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5CC3" w14:textId="77777777" w:rsidR="00D9626E" w:rsidRDefault="00F137A7">
      <w:pPr>
        <w:pStyle w:val="Title"/>
      </w:pPr>
      <w:r>
        <w:t>Omega</w:t>
      </w:r>
      <w:r>
        <w:rPr>
          <w:spacing w:val="-13"/>
        </w:rPr>
        <w:t xml:space="preserve"> </w:t>
      </w:r>
      <w:r>
        <w:t>Psi</w:t>
      </w:r>
      <w:r>
        <w:rPr>
          <w:spacing w:val="-14"/>
        </w:rPr>
        <w:t xml:space="preserve"> </w:t>
      </w:r>
      <w:r>
        <w:t>Phi</w:t>
      </w:r>
      <w:r>
        <w:rPr>
          <w:spacing w:val="-14"/>
        </w:rPr>
        <w:t xml:space="preserve"> </w:t>
      </w:r>
      <w:r>
        <w:t>Fraternity,</w:t>
      </w:r>
      <w:r>
        <w:rPr>
          <w:spacing w:val="-14"/>
        </w:rPr>
        <w:t xml:space="preserve"> </w:t>
      </w:r>
      <w:r>
        <w:rPr>
          <w:spacing w:val="-4"/>
        </w:rPr>
        <w:t>Inc.</w:t>
      </w:r>
    </w:p>
    <w:p w14:paraId="38815CC4" w14:textId="77777777" w:rsidR="00D9626E" w:rsidRDefault="00F137A7">
      <w:pPr>
        <w:spacing w:before="289" w:line="386" w:lineRule="auto"/>
        <w:ind w:left="2145" w:right="2145"/>
        <w:jc w:val="center"/>
        <w:rPr>
          <w:rFonts w:ascii="Old English Text MT"/>
          <w:b/>
          <w:sz w:val="36"/>
        </w:rPr>
      </w:pPr>
      <w:r>
        <w:rPr>
          <w:rFonts w:ascii="Old English Text MT"/>
          <w:b/>
          <w:sz w:val="36"/>
        </w:rPr>
        <w:t>Mu</w:t>
      </w:r>
      <w:r>
        <w:rPr>
          <w:rFonts w:ascii="Old English Text MT"/>
          <w:b/>
          <w:spacing w:val="-7"/>
          <w:sz w:val="36"/>
        </w:rPr>
        <w:t xml:space="preserve"> </w:t>
      </w:r>
      <w:r>
        <w:rPr>
          <w:rFonts w:ascii="Old English Text MT"/>
          <w:b/>
          <w:sz w:val="36"/>
        </w:rPr>
        <w:t>Gamma</w:t>
      </w:r>
      <w:r>
        <w:rPr>
          <w:rFonts w:ascii="Old English Text MT"/>
          <w:b/>
          <w:spacing w:val="-8"/>
          <w:sz w:val="36"/>
        </w:rPr>
        <w:t xml:space="preserve"> </w:t>
      </w:r>
      <w:r>
        <w:rPr>
          <w:rFonts w:ascii="Old English Text MT"/>
          <w:b/>
          <w:sz w:val="36"/>
        </w:rPr>
        <w:t>Chapter</w:t>
      </w:r>
      <w:r>
        <w:rPr>
          <w:rFonts w:ascii="Old English Text MT"/>
          <w:b/>
          <w:spacing w:val="-7"/>
          <w:sz w:val="36"/>
        </w:rPr>
        <w:t xml:space="preserve"> </w:t>
      </w:r>
      <w:r>
        <w:rPr>
          <w:rFonts w:ascii="Old English Text MT"/>
          <w:b/>
          <w:sz w:val="36"/>
        </w:rPr>
        <w:t>at</w:t>
      </w:r>
      <w:r>
        <w:rPr>
          <w:rFonts w:ascii="Old English Text MT"/>
          <w:b/>
          <w:spacing w:val="-6"/>
          <w:sz w:val="36"/>
        </w:rPr>
        <w:t xml:space="preserve"> </w:t>
      </w:r>
      <w:r>
        <w:rPr>
          <w:rFonts w:ascii="Old English Text MT"/>
          <w:b/>
          <w:sz w:val="36"/>
        </w:rPr>
        <w:t>Bishop</w:t>
      </w:r>
      <w:r>
        <w:rPr>
          <w:rFonts w:ascii="Old English Text MT"/>
          <w:b/>
          <w:spacing w:val="-7"/>
          <w:sz w:val="36"/>
        </w:rPr>
        <w:t xml:space="preserve"> </w:t>
      </w:r>
      <w:r>
        <w:rPr>
          <w:rFonts w:ascii="Old English Text MT"/>
          <w:b/>
          <w:sz w:val="36"/>
        </w:rPr>
        <w:t>College History and Membership Directory 1957</w:t>
      </w:r>
      <w:r>
        <w:rPr>
          <w:rFonts w:ascii="Old English Text MT"/>
          <w:b/>
          <w:spacing w:val="40"/>
          <w:sz w:val="36"/>
        </w:rPr>
        <w:t xml:space="preserve"> </w:t>
      </w:r>
      <w:r>
        <w:rPr>
          <w:rFonts w:ascii="Old English Text MT"/>
          <w:b/>
          <w:sz w:val="36"/>
        </w:rPr>
        <w:t>-</w:t>
      </w:r>
      <w:r>
        <w:rPr>
          <w:rFonts w:ascii="Old English Text MT"/>
          <w:b/>
          <w:spacing w:val="40"/>
          <w:sz w:val="36"/>
        </w:rPr>
        <w:t xml:space="preserve"> </w:t>
      </w:r>
      <w:r>
        <w:rPr>
          <w:rFonts w:ascii="Old English Text MT"/>
          <w:b/>
          <w:sz w:val="36"/>
        </w:rPr>
        <w:t>1986</w:t>
      </w:r>
    </w:p>
    <w:p w14:paraId="38815CC5" w14:textId="77777777" w:rsidR="00D9626E" w:rsidRDefault="00F137A7">
      <w:pPr>
        <w:ind w:left="1680"/>
        <w:rPr>
          <w:rFonts w:ascii="Old English Text MT"/>
          <w:sz w:val="20"/>
        </w:rPr>
      </w:pPr>
      <w:r>
        <w:rPr>
          <w:rFonts w:ascii="Old English Text MT"/>
          <w:noProof/>
          <w:sz w:val="20"/>
        </w:rPr>
        <w:drawing>
          <wp:inline distT="0" distB="0" distL="0" distR="0" wp14:anchorId="38815F33" wp14:editId="38815F34">
            <wp:extent cx="4302153" cy="4584192"/>
            <wp:effectExtent l="0" t="0" r="0" b="0"/>
            <wp:docPr id="1" name="Image 1" descr="http://www.itsablackthang.com/images/Greek-Art/Omega-for-life-by-ivey.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www.itsablackthang.com/images/Greek-Art/Omega-for-life-by-ivey.jpg "/>
                    <pic:cNvPicPr/>
                  </pic:nvPicPr>
                  <pic:blipFill>
                    <a:blip r:embed="rId5" cstate="print"/>
                    <a:stretch>
                      <a:fillRect/>
                    </a:stretch>
                  </pic:blipFill>
                  <pic:spPr>
                    <a:xfrm>
                      <a:off x="0" y="0"/>
                      <a:ext cx="4302153" cy="4584192"/>
                    </a:xfrm>
                    <a:prstGeom prst="rect">
                      <a:avLst/>
                    </a:prstGeom>
                  </pic:spPr>
                </pic:pic>
              </a:graphicData>
            </a:graphic>
          </wp:inline>
        </w:drawing>
      </w:r>
    </w:p>
    <w:p w14:paraId="38815CC6" w14:textId="77777777" w:rsidR="00D9626E" w:rsidRDefault="00F137A7">
      <w:pPr>
        <w:spacing w:before="239" w:line="386" w:lineRule="auto"/>
        <w:ind w:left="2669" w:right="2671"/>
        <w:jc w:val="center"/>
        <w:rPr>
          <w:rFonts w:ascii="Old English Text MT"/>
          <w:b/>
          <w:sz w:val="36"/>
        </w:rPr>
      </w:pPr>
      <w:r>
        <w:rPr>
          <w:rFonts w:ascii="Old English Text MT"/>
          <w:b/>
          <w:sz w:val="36"/>
        </w:rPr>
        <w:t>Fourth</w:t>
      </w:r>
      <w:r>
        <w:rPr>
          <w:rFonts w:ascii="Old English Text MT"/>
          <w:b/>
          <w:spacing w:val="-16"/>
          <w:sz w:val="36"/>
        </w:rPr>
        <w:t xml:space="preserve"> </w:t>
      </w:r>
      <w:r>
        <w:rPr>
          <w:rFonts w:ascii="Old English Text MT"/>
          <w:b/>
          <w:sz w:val="36"/>
        </w:rPr>
        <w:t>Bi-Annual</w:t>
      </w:r>
      <w:r>
        <w:rPr>
          <w:rFonts w:ascii="Old English Text MT"/>
          <w:b/>
          <w:spacing w:val="-15"/>
          <w:sz w:val="36"/>
        </w:rPr>
        <w:t xml:space="preserve"> </w:t>
      </w:r>
      <w:r>
        <w:rPr>
          <w:rFonts w:ascii="Old English Text MT"/>
          <w:b/>
          <w:sz w:val="36"/>
        </w:rPr>
        <w:t>Reunion July 15</w:t>
      </w:r>
      <w:r>
        <w:rPr>
          <w:rFonts w:ascii="Old English Text MT"/>
          <w:b/>
          <w:spacing w:val="40"/>
          <w:sz w:val="36"/>
        </w:rPr>
        <w:t xml:space="preserve"> </w:t>
      </w:r>
      <w:r>
        <w:rPr>
          <w:rFonts w:ascii="Old English Text MT"/>
          <w:b/>
          <w:sz w:val="36"/>
        </w:rPr>
        <w:t>-</w:t>
      </w:r>
      <w:r>
        <w:rPr>
          <w:rFonts w:ascii="Old English Text MT"/>
          <w:b/>
          <w:spacing w:val="40"/>
          <w:sz w:val="36"/>
        </w:rPr>
        <w:t xml:space="preserve"> </w:t>
      </w:r>
      <w:r>
        <w:rPr>
          <w:rFonts w:ascii="Old English Text MT"/>
          <w:b/>
          <w:sz w:val="36"/>
        </w:rPr>
        <w:t>17, 2010</w:t>
      </w:r>
    </w:p>
    <w:p w14:paraId="38815CC7" w14:textId="77777777" w:rsidR="00D9626E" w:rsidRDefault="00F137A7">
      <w:pPr>
        <w:spacing w:line="531" w:lineRule="exact"/>
        <w:ind w:left="1099" w:right="1101"/>
        <w:jc w:val="center"/>
        <w:rPr>
          <w:rFonts w:ascii="Old English Text MT" w:hAnsi="Old English Text MT"/>
          <w:b/>
          <w:sz w:val="44"/>
        </w:rPr>
      </w:pPr>
      <w:r>
        <w:rPr>
          <w:rFonts w:ascii="Old English Text MT" w:hAnsi="Old English Text MT"/>
          <w:b/>
          <w:sz w:val="44"/>
        </w:rPr>
        <w:t>“Brothers</w:t>
      </w:r>
      <w:r>
        <w:rPr>
          <w:rFonts w:ascii="Old English Text MT" w:hAnsi="Old English Text MT"/>
          <w:b/>
          <w:spacing w:val="-10"/>
          <w:sz w:val="44"/>
        </w:rPr>
        <w:t xml:space="preserve"> </w:t>
      </w:r>
      <w:r>
        <w:rPr>
          <w:rFonts w:ascii="Old English Text MT" w:hAnsi="Old English Text MT"/>
          <w:b/>
          <w:sz w:val="44"/>
        </w:rPr>
        <w:t>United</w:t>
      </w:r>
      <w:r>
        <w:rPr>
          <w:rFonts w:ascii="Old English Text MT" w:hAnsi="Old English Text MT"/>
          <w:b/>
          <w:spacing w:val="-10"/>
          <w:sz w:val="44"/>
        </w:rPr>
        <w:t xml:space="preserve"> </w:t>
      </w:r>
      <w:r>
        <w:rPr>
          <w:rFonts w:ascii="Old English Text MT" w:hAnsi="Old English Text MT"/>
          <w:b/>
          <w:sz w:val="44"/>
        </w:rPr>
        <w:t>for</w:t>
      </w:r>
      <w:r>
        <w:rPr>
          <w:rFonts w:ascii="Old English Text MT" w:hAnsi="Old English Text MT"/>
          <w:b/>
          <w:spacing w:val="-11"/>
          <w:sz w:val="44"/>
        </w:rPr>
        <w:t xml:space="preserve"> </w:t>
      </w:r>
      <w:r>
        <w:rPr>
          <w:rFonts w:ascii="Old English Text MT" w:hAnsi="Old English Text MT"/>
          <w:b/>
          <w:sz w:val="44"/>
        </w:rPr>
        <w:t>a</w:t>
      </w:r>
      <w:r>
        <w:rPr>
          <w:rFonts w:ascii="Old English Text MT" w:hAnsi="Old English Text MT"/>
          <w:b/>
          <w:spacing w:val="-8"/>
          <w:sz w:val="44"/>
        </w:rPr>
        <w:t xml:space="preserve"> </w:t>
      </w:r>
      <w:r>
        <w:rPr>
          <w:rFonts w:ascii="Old English Text MT" w:hAnsi="Old English Text MT"/>
          <w:b/>
          <w:sz w:val="44"/>
        </w:rPr>
        <w:t>Common</w:t>
      </w:r>
      <w:r>
        <w:rPr>
          <w:rFonts w:ascii="Old English Text MT" w:hAnsi="Old English Text MT"/>
          <w:b/>
          <w:spacing w:val="-8"/>
          <w:sz w:val="44"/>
        </w:rPr>
        <w:t xml:space="preserve"> </w:t>
      </w:r>
      <w:r>
        <w:rPr>
          <w:rFonts w:ascii="Old English Text MT" w:hAnsi="Old English Text MT"/>
          <w:b/>
          <w:spacing w:val="-2"/>
          <w:sz w:val="44"/>
        </w:rPr>
        <w:t>Cause</w:t>
      </w:r>
    </w:p>
    <w:p w14:paraId="38815CC8" w14:textId="77777777" w:rsidR="00D9626E" w:rsidRDefault="00D9626E">
      <w:pPr>
        <w:spacing w:line="531" w:lineRule="exact"/>
        <w:jc w:val="center"/>
        <w:rPr>
          <w:rFonts w:ascii="Old English Text MT" w:hAnsi="Old English Text MT"/>
          <w:b/>
          <w:sz w:val="44"/>
        </w:rPr>
        <w:sectPr w:rsidR="00D9626E">
          <w:type w:val="continuous"/>
          <w:pgSz w:w="12240" w:h="15840"/>
          <w:pgMar w:top="1420" w:right="1080" w:bottom="280" w:left="1080" w:header="720" w:footer="720" w:gutter="0"/>
          <w:cols w:space="720"/>
        </w:sectPr>
      </w:pPr>
    </w:p>
    <w:p w14:paraId="38815CC9" w14:textId="77777777" w:rsidR="00D9626E" w:rsidRPr="00682A73" w:rsidRDefault="00F137A7">
      <w:pPr>
        <w:pStyle w:val="BodyText"/>
        <w:spacing w:before="436" w:line="276" w:lineRule="auto"/>
        <w:ind w:left="395" w:right="393" w:firstLine="1"/>
        <w:jc w:val="center"/>
      </w:pPr>
      <w:r w:rsidRPr="00682A73">
        <w:lastRenderedPageBreak/>
        <w:t>The value of</w:t>
      </w:r>
      <w:r w:rsidRPr="00682A73">
        <w:rPr>
          <w:spacing w:val="-2"/>
        </w:rPr>
        <w:t xml:space="preserve"> </w:t>
      </w:r>
      <w:r w:rsidRPr="00682A73">
        <w:t>our fraternity is</w:t>
      </w:r>
      <w:r w:rsidRPr="00682A73">
        <w:rPr>
          <w:spacing w:val="-3"/>
        </w:rPr>
        <w:t xml:space="preserve"> </w:t>
      </w:r>
      <w:r w:rsidRPr="00682A73">
        <w:t>not in</w:t>
      </w:r>
      <w:r w:rsidRPr="00682A73">
        <w:rPr>
          <w:spacing w:val="-1"/>
        </w:rPr>
        <w:t xml:space="preserve"> </w:t>
      </w:r>
      <w:r w:rsidRPr="00682A73">
        <w:t>numbers, but in men. Eight</w:t>
      </w:r>
      <w:r w:rsidRPr="00682A73">
        <w:rPr>
          <w:spacing w:val="-3"/>
        </w:rPr>
        <w:t xml:space="preserve"> </w:t>
      </w:r>
      <w:r w:rsidRPr="00682A73">
        <w:t>men</w:t>
      </w:r>
      <w:r w:rsidRPr="00682A73">
        <w:rPr>
          <w:spacing w:val="-5"/>
        </w:rPr>
        <w:t xml:space="preserve"> </w:t>
      </w:r>
      <w:r w:rsidRPr="00682A73">
        <w:t>thoroughly</w:t>
      </w:r>
      <w:r w:rsidRPr="00682A73">
        <w:rPr>
          <w:spacing w:val="-3"/>
        </w:rPr>
        <w:t xml:space="preserve"> </w:t>
      </w:r>
      <w:r w:rsidRPr="00682A73">
        <w:t>immersed</w:t>
      </w:r>
      <w:r w:rsidRPr="00682A73">
        <w:rPr>
          <w:spacing w:val="-3"/>
        </w:rPr>
        <w:t xml:space="preserve"> </w:t>
      </w:r>
      <w:r w:rsidRPr="00682A73">
        <w:t>in</w:t>
      </w:r>
      <w:r w:rsidRPr="00682A73">
        <w:rPr>
          <w:spacing w:val="-3"/>
        </w:rPr>
        <w:t xml:space="preserve"> </w:t>
      </w:r>
      <w:r w:rsidRPr="00682A73">
        <w:t>True</w:t>
      </w:r>
      <w:r w:rsidRPr="00682A73">
        <w:rPr>
          <w:spacing w:val="-6"/>
        </w:rPr>
        <w:t xml:space="preserve"> </w:t>
      </w:r>
      <w:r w:rsidRPr="00682A73">
        <w:t>Omega</w:t>
      </w:r>
      <w:r w:rsidRPr="00682A73">
        <w:rPr>
          <w:spacing w:val="-6"/>
        </w:rPr>
        <w:t xml:space="preserve"> </w:t>
      </w:r>
      <w:r w:rsidRPr="00682A73">
        <w:t>Spirit</w:t>
      </w:r>
      <w:r w:rsidRPr="00682A73">
        <w:rPr>
          <w:spacing w:val="-3"/>
        </w:rPr>
        <w:t xml:space="preserve"> </w:t>
      </w:r>
      <w:r w:rsidRPr="00682A73">
        <w:t>are a far greater asset than eighty with lukewarm enthusiasm.</w:t>
      </w:r>
      <w:r w:rsidRPr="00682A73">
        <w:rPr>
          <w:spacing w:val="80"/>
        </w:rPr>
        <w:t xml:space="preserve"> </w:t>
      </w:r>
      <w:r w:rsidRPr="00682A73">
        <w:t xml:space="preserve">Do </w:t>
      </w:r>
      <w:proofErr w:type="gramStart"/>
      <w:r w:rsidRPr="00682A73">
        <w:t>thy</w:t>
      </w:r>
      <w:proofErr w:type="gramEnd"/>
      <w:r w:rsidRPr="00682A73">
        <w:t xml:space="preserve"> duty that is the best; Leave unto the Lord the rest.</w:t>
      </w:r>
    </w:p>
    <w:p w14:paraId="38815CCA" w14:textId="77777777" w:rsidR="00D9626E" w:rsidRPr="00682A73" w:rsidRDefault="00F137A7">
      <w:pPr>
        <w:pStyle w:val="BodyText"/>
        <w:spacing w:before="200" w:line="276" w:lineRule="auto"/>
        <w:ind w:left="359" w:right="355" w:firstLine="453"/>
        <w:jc w:val="left"/>
      </w:pPr>
      <w:r w:rsidRPr="00682A73">
        <w:t>On Friday evening, November 17, 1911, three Howard University undergraduate students, along with their faculty</w:t>
      </w:r>
      <w:r w:rsidRPr="00682A73">
        <w:rPr>
          <w:spacing w:val="-3"/>
        </w:rPr>
        <w:t xml:space="preserve"> </w:t>
      </w:r>
      <w:r w:rsidRPr="00682A73">
        <w:t>advisor,</w:t>
      </w:r>
      <w:r w:rsidRPr="00682A73">
        <w:rPr>
          <w:spacing w:val="-3"/>
        </w:rPr>
        <w:t xml:space="preserve"> </w:t>
      </w:r>
      <w:r w:rsidRPr="00682A73">
        <w:t>met</w:t>
      </w:r>
      <w:r w:rsidRPr="00682A73">
        <w:rPr>
          <w:spacing w:val="-3"/>
        </w:rPr>
        <w:t xml:space="preserve"> </w:t>
      </w:r>
      <w:r w:rsidRPr="00682A73">
        <w:t>inside</w:t>
      </w:r>
      <w:r w:rsidRPr="00682A73">
        <w:rPr>
          <w:spacing w:val="-6"/>
        </w:rPr>
        <w:t xml:space="preserve"> </w:t>
      </w:r>
      <w:r w:rsidRPr="00682A73">
        <w:t>Thirkield</w:t>
      </w:r>
      <w:r w:rsidRPr="00682A73">
        <w:rPr>
          <w:spacing w:val="-3"/>
        </w:rPr>
        <w:t xml:space="preserve"> </w:t>
      </w:r>
      <w:r w:rsidRPr="00682A73">
        <w:t>Hall</w:t>
      </w:r>
      <w:r w:rsidRPr="00682A73">
        <w:rPr>
          <w:spacing w:val="-5"/>
        </w:rPr>
        <w:t xml:space="preserve"> </w:t>
      </w:r>
      <w:r w:rsidRPr="00682A73">
        <w:t>and</w:t>
      </w:r>
      <w:r w:rsidRPr="00682A73">
        <w:rPr>
          <w:spacing w:val="-5"/>
        </w:rPr>
        <w:t xml:space="preserve"> </w:t>
      </w:r>
      <w:r w:rsidRPr="00682A73">
        <w:t>gave</w:t>
      </w:r>
      <w:r w:rsidRPr="00682A73">
        <w:rPr>
          <w:spacing w:val="-6"/>
        </w:rPr>
        <w:t xml:space="preserve"> </w:t>
      </w:r>
      <w:r w:rsidRPr="00682A73">
        <w:t>birth</w:t>
      </w:r>
      <w:r w:rsidRPr="00682A73">
        <w:rPr>
          <w:spacing w:val="-3"/>
        </w:rPr>
        <w:t xml:space="preserve"> </w:t>
      </w:r>
      <w:r w:rsidRPr="00682A73">
        <w:t>to the Omega Psi Phi Fraternity.</w:t>
      </w:r>
      <w:r w:rsidRPr="00682A73">
        <w:rPr>
          <w:spacing w:val="80"/>
        </w:rPr>
        <w:t xml:space="preserve"> </w:t>
      </w:r>
      <w:r w:rsidRPr="00682A73">
        <w:t>On that fateful night the Omega Psi Phi Fraternity was founded upon the simple, yet unifying premise of Friendship.</w:t>
      </w:r>
      <w:r w:rsidRPr="00682A73">
        <w:rPr>
          <w:spacing w:val="80"/>
        </w:rPr>
        <w:t xml:space="preserve"> </w:t>
      </w:r>
      <w:r w:rsidRPr="00682A73">
        <w:t>Today, the sons of Omega proudly stand on the shoulders of our beloved Founders: Dr. Oscar John Cooper, Professor Frank Coleman, Professor Ernest Everett Just and Bishop Edgar Amos Love.</w:t>
      </w:r>
    </w:p>
    <w:p w14:paraId="38815CCB" w14:textId="77777777" w:rsidR="00D9626E" w:rsidRPr="00682A73" w:rsidRDefault="00F137A7">
      <w:pPr>
        <w:pStyle w:val="BodyText"/>
        <w:spacing w:before="199" w:line="276" w:lineRule="auto"/>
        <w:ind w:left="359" w:right="355" w:firstLine="453"/>
        <w:jc w:val="left"/>
      </w:pPr>
      <w:r w:rsidRPr="00682A73">
        <w:t>It was no accident that our Founders deliberately chose Manhood, Scholarship, Perseverance and Uplift as the</w:t>
      </w:r>
      <w:r w:rsidRPr="00682A73">
        <w:rPr>
          <w:spacing w:val="-5"/>
        </w:rPr>
        <w:t xml:space="preserve"> </w:t>
      </w:r>
      <w:r w:rsidRPr="00682A73">
        <w:t>Fraternity’s</w:t>
      </w:r>
      <w:r w:rsidRPr="00682A73">
        <w:rPr>
          <w:spacing w:val="-5"/>
        </w:rPr>
        <w:t xml:space="preserve"> </w:t>
      </w:r>
      <w:r w:rsidRPr="00682A73">
        <w:t>four</w:t>
      </w:r>
      <w:r w:rsidRPr="00682A73">
        <w:rPr>
          <w:spacing w:val="-5"/>
        </w:rPr>
        <w:t xml:space="preserve"> </w:t>
      </w:r>
      <w:r w:rsidRPr="00682A73">
        <w:t>Cardinal</w:t>
      </w:r>
      <w:r w:rsidRPr="00682A73">
        <w:rPr>
          <w:spacing w:val="-8"/>
        </w:rPr>
        <w:t xml:space="preserve"> </w:t>
      </w:r>
      <w:r w:rsidRPr="00682A73">
        <w:t>Principles.</w:t>
      </w:r>
      <w:r w:rsidRPr="00682A73">
        <w:rPr>
          <w:spacing w:val="80"/>
        </w:rPr>
        <w:t xml:space="preserve"> </w:t>
      </w:r>
      <w:r w:rsidRPr="00682A73">
        <w:t>Those</w:t>
      </w:r>
      <w:r w:rsidRPr="00682A73">
        <w:rPr>
          <w:spacing w:val="-5"/>
        </w:rPr>
        <w:t xml:space="preserve"> </w:t>
      </w:r>
      <w:r w:rsidRPr="00682A73">
        <w:t>principles epitomize our philosophy, our chosen way of life, as well as our past and our prospects for the future.</w:t>
      </w:r>
      <w:r w:rsidRPr="00682A73">
        <w:rPr>
          <w:spacing w:val="80"/>
        </w:rPr>
        <w:t xml:space="preserve"> </w:t>
      </w:r>
      <w:r w:rsidRPr="00682A73">
        <w:t>Our Founders</w:t>
      </w:r>
      <w:r w:rsidRPr="00682A73">
        <w:rPr>
          <w:spacing w:val="-4"/>
        </w:rPr>
        <w:t xml:space="preserve"> </w:t>
      </w:r>
      <w:r w:rsidRPr="00682A73">
        <w:t>forged</w:t>
      </w:r>
      <w:r w:rsidRPr="00682A73">
        <w:rPr>
          <w:spacing w:val="-3"/>
        </w:rPr>
        <w:t xml:space="preserve"> </w:t>
      </w:r>
      <w:r w:rsidRPr="00682A73">
        <w:t>a</w:t>
      </w:r>
      <w:r w:rsidRPr="00682A73">
        <w:rPr>
          <w:spacing w:val="-4"/>
        </w:rPr>
        <w:t xml:space="preserve"> </w:t>
      </w:r>
      <w:r w:rsidRPr="00682A73">
        <w:t>way</w:t>
      </w:r>
      <w:r w:rsidRPr="00682A73">
        <w:rPr>
          <w:spacing w:val="-3"/>
        </w:rPr>
        <w:t xml:space="preserve"> </w:t>
      </w:r>
      <w:r w:rsidRPr="00682A73">
        <w:t>of</w:t>
      </w:r>
      <w:r w:rsidRPr="00682A73">
        <w:rPr>
          <w:spacing w:val="-6"/>
        </w:rPr>
        <w:t xml:space="preserve"> </w:t>
      </w:r>
      <w:r w:rsidRPr="00682A73">
        <w:t>living</w:t>
      </w:r>
      <w:r w:rsidRPr="00682A73">
        <w:rPr>
          <w:spacing w:val="-3"/>
        </w:rPr>
        <w:t xml:space="preserve"> </w:t>
      </w:r>
      <w:r w:rsidRPr="00682A73">
        <w:t>that</w:t>
      </w:r>
      <w:r w:rsidRPr="00682A73">
        <w:rPr>
          <w:spacing w:val="-6"/>
        </w:rPr>
        <w:t xml:space="preserve"> </w:t>
      </w:r>
      <w:r w:rsidRPr="00682A73">
        <w:t>transcends</w:t>
      </w:r>
      <w:r w:rsidRPr="00682A73">
        <w:rPr>
          <w:spacing w:val="-5"/>
        </w:rPr>
        <w:t xml:space="preserve"> </w:t>
      </w:r>
      <w:r w:rsidRPr="00682A73">
        <w:t>the</w:t>
      </w:r>
      <w:r w:rsidRPr="00682A73">
        <w:rPr>
          <w:spacing w:val="-4"/>
        </w:rPr>
        <w:t xml:space="preserve"> </w:t>
      </w:r>
      <w:r w:rsidRPr="00682A73">
        <w:t>ages.</w:t>
      </w:r>
    </w:p>
    <w:p w14:paraId="38815CCC" w14:textId="77777777" w:rsidR="00D9626E" w:rsidRPr="00682A73" w:rsidRDefault="00D9626E">
      <w:pPr>
        <w:pStyle w:val="BodyText"/>
        <w:spacing w:line="276" w:lineRule="auto"/>
        <w:jc w:val="left"/>
        <w:sectPr w:rsidR="00D9626E" w:rsidRPr="00682A73">
          <w:pgSz w:w="12240" w:h="15840"/>
          <w:pgMar w:top="1820" w:right="1080" w:bottom="280" w:left="1080" w:header="720" w:footer="720" w:gutter="0"/>
          <w:cols w:space="720"/>
        </w:sectPr>
      </w:pPr>
    </w:p>
    <w:p w14:paraId="38815CCD" w14:textId="77777777" w:rsidR="00D9626E" w:rsidRPr="00682A73" w:rsidRDefault="00F137A7">
      <w:pPr>
        <w:pStyle w:val="BodyText"/>
        <w:tabs>
          <w:tab w:val="left" w:pos="6534"/>
        </w:tabs>
        <w:spacing w:line="276" w:lineRule="auto"/>
        <w:ind w:left="359" w:right="609"/>
        <w:jc w:val="left"/>
      </w:pPr>
      <w:r w:rsidRPr="00682A73">
        <w:lastRenderedPageBreak/>
        <w:t>The</w:t>
      </w:r>
      <w:r w:rsidRPr="00682A73">
        <w:rPr>
          <w:spacing w:val="-3"/>
        </w:rPr>
        <w:t xml:space="preserve"> </w:t>
      </w:r>
      <w:r w:rsidRPr="00682A73">
        <w:t>bonds</w:t>
      </w:r>
      <w:r w:rsidRPr="00682A73">
        <w:rPr>
          <w:spacing w:val="-3"/>
        </w:rPr>
        <w:t xml:space="preserve"> </w:t>
      </w:r>
      <w:r w:rsidRPr="00682A73">
        <w:t>that</w:t>
      </w:r>
      <w:r w:rsidRPr="00682A73">
        <w:rPr>
          <w:spacing w:val="-5"/>
        </w:rPr>
        <w:t xml:space="preserve"> </w:t>
      </w:r>
      <w:r w:rsidRPr="00682A73">
        <w:t>were</w:t>
      </w:r>
      <w:r w:rsidRPr="00682A73">
        <w:rPr>
          <w:spacing w:val="-3"/>
        </w:rPr>
        <w:t xml:space="preserve"> </w:t>
      </w:r>
      <w:r w:rsidRPr="00682A73">
        <w:t>formed</w:t>
      </w:r>
      <w:r w:rsidRPr="00682A73">
        <w:rPr>
          <w:spacing w:val="-4"/>
        </w:rPr>
        <w:t xml:space="preserve"> </w:t>
      </w:r>
      <w:r w:rsidRPr="00682A73">
        <w:t>on</w:t>
      </w:r>
      <w:r w:rsidRPr="00682A73">
        <w:rPr>
          <w:spacing w:val="-2"/>
        </w:rPr>
        <w:t xml:space="preserve"> </w:t>
      </w:r>
      <w:r w:rsidRPr="00682A73">
        <w:t>that</w:t>
      </w:r>
      <w:r w:rsidRPr="00682A73">
        <w:rPr>
          <w:spacing w:val="-3"/>
        </w:rPr>
        <w:t xml:space="preserve"> </w:t>
      </w:r>
      <w:r w:rsidRPr="00682A73">
        <w:t>fateful</w:t>
      </w:r>
      <w:r w:rsidRPr="00682A73">
        <w:rPr>
          <w:spacing w:val="-6"/>
        </w:rPr>
        <w:t xml:space="preserve"> </w:t>
      </w:r>
      <w:r w:rsidRPr="00682A73">
        <w:t>Friday</w:t>
      </w:r>
      <w:r w:rsidRPr="00682A73">
        <w:rPr>
          <w:spacing w:val="-4"/>
        </w:rPr>
        <w:t xml:space="preserve"> </w:t>
      </w:r>
      <w:r w:rsidRPr="00682A73">
        <w:t>night in November, continues to unite college-educated men of like attainment and similar ideals.</w:t>
      </w:r>
      <w:r w:rsidRPr="00682A73">
        <w:tab/>
        <w:t>Even though Mu Gamma Chapter of the Omega Psi Phi Fraternity, Inc celebrates its fifty-fourth birthday, we the members proudly stand as the fraternity celebrates its one hundredth birthday this Fall.</w:t>
      </w:r>
      <w:r w:rsidRPr="00682A73">
        <w:rPr>
          <w:spacing w:val="80"/>
        </w:rPr>
        <w:t xml:space="preserve"> </w:t>
      </w:r>
      <w:r w:rsidRPr="00682A73">
        <w:t>It is with dignity and pride that</w:t>
      </w:r>
      <w:r w:rsidRPr="00682A73">
        <w:rPr>
          <w:spacing w:val="-3"/>
        </w:rPr>
        <w:t xml:space="preserve"> </w:t>
      </w:r>
      <w:r w:rsidRPr="00682A73">
        <w:t>we</w:t>
      </w:r>
      <w:r w:rsidRPr="00682A73">
        <w:rPr>
          <w:spacing w:val="-3"/>
        </w:rPr>
        <w:t xml:space="preserve"> </w:t>
      </w:r>
      <w:r w:rsidRPr="00682A73">
        <w:t>stand</w:t>
      </w:r>
      <w:r w:rsidRPr="00682A73">
        <w:rPr>
          <w:spacing w:val="-7"/>
        </w:rPr>
        <w:t xml:space="preserve"> </w:t>
      </w:r>
      <w:r w:rsidRPr="00682A73">
        <w:t>true</w:t>
      </w:r>
      <w:r w:rsidRPr="00682A73">
        <w:rPr>
          <w:spacing w:val="-3"/>
        </w:rPr>
        <w:t xml:space="preserve"> </w:t>
      </w:r>
      <w:r w:rsidRPr="00682A73">
        <w:t>to</w:t>
      </w:r>
      <w:r w:rsidRPr="00682A73">
        <w:rPr>
          <w:spacing w:val="-5"/>
        </w:rPr>
        <w:t xml:space="preserve"> </w:t>
      </w:r>
      <w:r w:rsidRPr="00682A73">
        <w:t>the</w:t>
      </w:r>
      <w:r w:rsidRPr="00682A73">
        <w:rPr>
          <w:spacing w:val="-5"/>
        </w:rPr>
        <w:t xml:space="preserve"> </w:t>
      </w:r>
      <w:r w:rsidRPr="00682A73">
        <w:t>principles</w:t>
      </w:r>
      <w:r w:rsidRPr="00682A73">
        <w:rPr>
          <w:spacing w:val="-4"/>
        </w:rPr>
        <w:t xml:space="preserve"> </w:t>
      </w:r>
      <w:r w:rsidRPr="00682A73">
        <w:t>of</w:t>
      </w:r>
      <w:r w:rsidRPr="00682A73">
        <w:rPr>
          <w:spacing w:val="-5"/>
        </w:rPr>
        <w:t xml:space="preserve"> </w:t>
      </w:r>
      <w:r w:rsidRPr="00682A73">
        <w:t>Omega</w:t>
      </w:r>
      <w:r w:rsidRPr="00682A73">
        <w:rPr>
          <w:spacing w:val="-3"/>
        </w:rPr>
        <w:t xml:space="preserve"> </w:t>
      </w:r>
      <w:r w:rsidRPr="00682A73">
        <w:t>and</w:t>
      </w:r>
      <w:r w:rsidRPr="00682A73">
        <w:rPr>
          <w:spacing w:val="-2"/>
        </w:rPr>
        <w:t xml:space="preserve"> </w:t>
      </w:r>
      <w:r w:rsidRPr="00682A73">
        <w:t xml:space="preserve">share our pearls with only those who dare to </w:t>
      </w:r>
      <w:proofErr w:type="gramStart"/>
      <w:r w:rsidRPr="00682A73">
        <w:t>enter into</w:t>
      </w:r>
      <w:proofErr w:type="gramEnd"/>
      <w:r w:rsidRPr="00682A73">
        <w:t xml:space="preserve"> its mystic realms.</w:t>
      </w:r>
    </w:p>
    <w:p w14:paraId="38815CCE" w14:textId="77777777" w:rsidR="00D9626E" w:rsidRPr="00682A73" w:rsidRDefault="00F137A7">
      <w:pPr>
        <w:pStyle w:val="BodyText"/>
        <w:spacing w:before="200"/>
        <w:ind w:left="786" w:right="0"/>
      </w:pPr>
      <w:r w:rsidRPr="00682A73">
        <w:t>History</w:t>
      </w:r>
      <w:r w:rsidRPr="00682A73">
        <w:rPr>
          <w:spacing w:val="-4"/>
        </w:rPr>
        <w:t xml:space="preserve"> </w:t>
      </w:r>
      <w:r w:rsidRPr="00682A73">
        <w:t>of</w:t>
      </w:r>
      <w:r w:rsidRPr="00682A73">
        <w:rPr>
          <w:spacing w:val="-3"/>
        </w:rPr>
        <w:t xml:space="preserve"> </w:t>
      </w:r>
      <w:r w:rsidRPr="00682A73">
        <w:t>the</w:t>
      </w:r>
      <w:r w:rsidRPr="00682A73">
        <w:rPr>
          <w:spacing w:val="-4"/>
        </w:rPr>
        <w:t xml:space="preserve"> </w:t>
      </w:r>
      <w:r w:rsidRPr="00682A73">
        <w:t>Mu</w:t>
      </w:r>
      <w:r w:rsidRPr="00682A73">
        <w:rPr>
          <w:spacing w:val="-2"/>
        </w:rPr>
        <w:t xml:space="preserve"> </w:t>
      </w:r>
      <w:r w:rsidRPr="00682A73">
        <w:t>Gamma</w:t>
      </w:r>
      <w:r w:rsidRPr="00682A73">
        <w:rPr>
          <w:spacing w:val="-5"/>
        </w:rPr>
        <w:t xml:space="preserve"> </w:t>
      </w:r>
      <w:r w:rsidRPr="00682A73">
        <w:t>Chapter</w:t>
      </w:r>
      <w:r w:rsidRPr="00682A73">
        <w:rPr>
          <w:spacing w:val="-2"/>
        </w:rPr>
        <w:t xml:space="preserve"> </w:t>
      </w:r>
      <w:r w:rsidRPr="00682A73">
        <w:t>at</w:t>
      </w:r>
      <w:r w:rsidRPr="00682A73">
        <w:rPr>
          <w:spacing w:val="-5"/>
        </w:rPr>
        <w:t xml:space="preserve"> </w:t>
      </w:r>
      <w:r w:rsidRPr="00682A73">
        <w:t>Bishop</w:t>
      </w:r>
      <w:r w:rsidRPr="00682A73">
        <w:rPr>
          <w:spacing w:val="-1"/>
        </w:rPr>
        <w:t xml:space="preserve"> </w:t>
      </w:r>
      <w:r w:rsidRPr="00682A73">
        <w:rPr>
          <w:spacing w:val="-2"/>
        </w:rPr>
        <w:t>College</w:t>
      </w:r>
    </w:p>
    <w:p w14:paraId="38815CCF" w14:textId="77777777" w:rsidR="00D9626E" w:rsidRPr="00682A73" w:rsidRDefault="00F137A7">
      <w:pPr>
        <w:pStyle w:val="BodyText"/>
        <w:spacing w:before="273" w:line="276" w:lineRule="auto"/>
        <w:ind w:left="359" w:right="354" w:firstLine="453"/>
      </w:pPr>
      <w:r w:rsidRPr="00682A73">
        <w:t xml:space="preserve">Mu Gamma Chapter of the Omega Psi Phi Fraternity, Inc. began on the Bishop College Campus in Marshall, Texas, with </w:t>
      </w:r>
      <w:r w:rsidRPr="00682A73">
        <w:rPr>
          <w:color w:val="000000"/>
        </w:rPr>
        <w:t>two young Theology students</w:t>
      </w:r>
      <w:r w:rsidRPr="00682A73">
        <w:rPr>
          <w:color w:val="000000"/>
        </w:rPr>
        <w:t xml:space="preserve"> named Harry Blake and Charles Hubbard.</w:t>
      </w:r>
      <w:r w:rsidRPr="00682A73">
        <w:rPr>
          <w:color w:val="000000"/>
          <w:spacing w:val="40"/>
        </w:rPr>
        <w:t xml:space="preserve"> </w:t>
      </w:r>
      <w:r w:rsidRPr="00682A73">
        <w:rPr>
          <w:color w:val="000000"/>
        </w:rPr>
        <w:t>Even though these young men attended Bishop College, they were initiated into the folds of Omega at Wiley College. The chapter at</w:t>
      </w:r>
      <w:r w:rsidRPr="00682A73">
        <w:rPr>
          <w:color w:val="000000"/>
          <w:spacing w:val="40"/>
        </w:rPr>
        <w:t xml:space="preserve"> </w:t>
      </w:r>
      <w:r w:rsidRPr="00682A73">
        <w:rPr>
          <w:color w:val="000000"/>
        </w:rPr>
        <w:t xml:space="preserve">Wiley College has the name Theta and it’s the </w:t>
      </w:r>
      <w:proofErr w:type="gramStart"/>
      <w:r w:rsidRPr="00682A73">
        <w:rPr>
          <w:color w:val="000000"/>
        </w:rPr>
        <w:t>Mother</w:t>
      </w:r>
      <w:proofErr w:type="gramEnd"/>
      <w:r w:rsidRPr="00682A73">
        <w:rPr>
          <w:color w:val="000000"/>
        </w:rPr>
        <w:t xml:space="preserve"> chapter of the Ninth District.</w:t>
      </w:r>
      <w:r w:rsidRPr="00682A73">
        <w:rPr>
          <w:color w:val="000000"/>
          <w:spacing w:val="40"/>
        </w:rPr>
        <w:t xml:space="preserve"> </w:t>
      </w:r>
      <w:r w:rsidRPr="00682A73">
        <w:rPr>
          <w:color w:val="000000"/>
        </w:rPr>
        <w:t xml:space="preserve">The neophytes along with Bro. Willie “Bill” Lewis, (who became the chapters first sponsor), applied for a charter and it was granted </w:t>
      </w:r>
      <w:proofErr w:type="gramStart"/>
      <w:r w:rsidRPr="00682A73">
        <w:rPr>
          <w:color w:val="000000"/>
        </w:rPr>
        <w:t>December</w:t>
      </w:r>
      <w:r w:rsidRPr="00682A73">
        <w:rPr>
          <w:color w:val="000000"/>
          <w:spacing w:val="43"/>
        </w:rPr>
        <w:t xml:space="preserve">  </w:t>
      </w:r>
      <w:r w:rsidRPr="00682A73">
        <w:rPr>
          <w:color w:val="000000"/>
        </w:rPr>
        <w:t>4,</w:t>
      </w:r>
      <w:r w:rsidRPr="00682A73">
        <w:rPr>
          <w:color w:val="000000"/>
          <w:spacing w:val="44"/>
        </w:rPr>
        <w:t xml:space="preserve">  </w:t>
      </w:r>
      <w:r w:rsidRPr="00682A73">
        <w:rPr>
          <w:color w:val="000000"/>
        </w:rPr>
        <w:t>1957</w:t>
      </w:r>
      <w:proofErr w:type="gramEnd"/>
      <w:r w:rsidRPr="00682A73">
        <w:rPr>
          <w:color w:val="000000"/>
        </w:rPr>
        <w:t>.</w:t>
      </w:r>
      <w:r w:rsidRPr="00682A73">
        <w:rPr>
          <w:color w:val="000000"/>
          <w:spacing w:val="43"/>
          <w:w w:val="150"/>
        </w:rPr>
        <w:t xml:space="preserve">   </w:t>
      </w:r>
      <w:r w:rsidRPr="00682A73">
        <w:rPr>
          <w:color w:val="000000"/>
        </w:rPr>
        <w:t>Bro.</w:t>
      </w:r>
      <w:r w:rsidRPr="00682A73">
        <w:rPr>
          <w:color w:val="000000"/>
          <w:spacing w:val="44"/>
        </w:rPr>
        <w:t xml:space="preserve">  </w:t>
      </w:r>
      <w:proofErr w:type="gramStart"/>
      <w:r w:rsidRPr="00682A73">
        <w:rPr>
          <w:color w:val="000000"/>
        </w:rPr>
        <w:t>Harry</w:t>
      </w:r>
      <w:r w:rsidRPr="00682A73">
        <w:rPr>
          <w:color w:val="000000"/>
          <w:spacing w:val="45"/>
        </w:rPr>
        <w:t xml:space="preserve">  </w:t>
      </w:r>
      <w:r w:rsidRPr="00682A73">
        <w:rPr>
          <w:color w:val="000000"/>
        </w:rPr>
        <w:t>Blake</w:t>
      </w:r>
      <w:proofErr w:type="gramEnd"/>
      <w:r w:rsidRPr="00682A73">
        <w:rPr>
          <w:color w:val="000000"/>
          <w:spacing w:val="43"/>
        </w:rPr>
        <w:t xml:space="preserve">  </w:t>
      </w:r>
      <w:proofErr w:type="gramStart"/>
      <w:r w:rsidRPr="00682A73">
        <w:rPr>
          <w:color w:val="000000"/>
        </w:rPr>
        <w:t>became</w:t>
      </w:r>
      <w:r w:rsidRPr="00682A73">
        <w:rPr>
          <w:color w:val="000000"/>
          <w:spacing w:val="44"/>
        </w:rPr>
        <w:t xml:space="preserve">  </w:t>
      </w:r>
      <w:r w:rsidRPr="00682A73">
        <w:rPr>
          <w:color w:val="000000"/>
          <w:spacing w:val="-5"/>
        </w:rPr>
        <w:t>the</w:t>
      </w:r>
      <w:proofErr w:type="gramEnd"/>
    </w:p>
    <w:p w14:paraId="38815CD0"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D1" w14:textId="77777777" w:rsidR="00D9626E" w:rsidRPr="00682A73" w:rsidRDefault="00F137A7">
      <w:pPr>
        <w:pStyle w:val="BodyText"/>
        <w:spacing w:line="276" w:lineRule="auto"/>
        <w:ind w:right="355"/>
      </w:pPr>
      <w:r w:rsidRPr="00682A73">
        <w:lastRenderedPageBreak/>
        <w:t>chapter’s first Basileus and Bro. Charles Hubbard became the chapter’s first Keeper of Records and Seal.</w:t>
      </w:r>
      <w:r w:rsidRPr="00682A73">
        <w:rPr>
          <w:spacing w:val="80"/>
        </w:rPr>
        <w:t xml:space="preserve"> </w:t>
      </w:r>
      <w:r w:rsidRPr="00682A73">
        <w:t xml:space="preserve">The two of </w:t>
      </w:r>
      <w:proofErr w:type="gramStart"/>
      <w:r w:rsidRPr="00682A73">
        <w:t>them</w:t>
      </w:r>
      <w:proofErr w:type="gramEnd"/>
      <w:r w:rsidRPr="00682A73">
        <w:t xml:space="preserve"> under the watchful eye of Bro. Willie Lewis, shared the responsibilities of Dean of Pledges.</w:t>
      </w:r>
    </w:p>
    <w:p w14:paraId="38815CD2" w14:textId="77777777" w:rsidR="00D9626E" w:rsidRPr="00682A73" w:rsidRDefault="00F137A7">
      <w:pPr>
        <w:pStyle w:val="BodyText"/>
        <w:spacing w:before="200" w:line="276" w:lineRule="auto"/>
        <w:ind w:right="349" w:firstLine="453"/>
      </w:pPr>
      <w:r w:rsidRPr="00682A73">
        <w:t xml:space="preserve">In the Spring of 1958, Mu Gamma had its first line and even though there were </w:t>
      </w:r>
      <w:r w:rsidRPr="00682A73">
        <w:rPr>
          <w:color w:val="000000"/>
        </w:rPr>
        <w:t>eight young men</w:t>
      </w:r>
      <w:r w:rsidRPr="00682A73">
        <w:rPr>
          <w:color w:val="000000"/>
        </w:rPr>
        <w:t xml:space="preserve"> on this line only </w:t>
      </w:r>
      <w:r w:rsidRPr="00682A73">
        <w:rPr>
          <w:color w:val="000000"/>
        </w:rPr>
        <w:t>two crossed</w:t>
      </w:r>
      <w:r w:rsidRPr="00682A73">
        <w:rPr>
          <w:color w:val="000000"/>
        </w:rPr>
        <w:t xml:space="preserve"> the burning sands and </w:t>
      </w:r>
      <w:proofErr w:type="gramStart"/>
      <w:r w:rsidRPr="00682A73">
        <w:rPr>
          <w:color w:val="000000"/>
        </w:rPr>
        <w:t>entered into</w:t>
      </w:r>
      <w:proofErr w:type="gramEnd"/>
      <w:r w:rsidRPr="00682A73">
        <w:rPr>
          <w:color w:val="000000"/>
        </w:rPr>
        <w:t xml:space="preserve"> Omega’s fold, they were Bro. Bennie Reeves and Bro. Willie Frank Washington.</w:t>
      </w:r>
      <w:r w:rsidRPr="00682A73">
        <w:rPr>
          <w:color w:val="000000"/>
          <w:spacing w:val="40"/>
        </w:rPr>
        <w:t xml:space="preserve"> </w:t>
      </w:r>
      <w:r w:rsidRPr="00682A73">
        <w:rPr>
          <w:color w:val="000000"/>
        </w:rPr>
        <w:t>These two neophytes formed the charter line.</w:t>
      </w:r>
      <w:r w:rsidRPr="00682A73">
        <w:rPr>
          <w:color w:val="000000"/>
          <w:spacing w:val="40"/>
        </w:rPr>
        <w:t xml:space="preserve"> </w:t>
      </w:r>
      <w:r w:rsidRPr="00682A73">
        <w:rPr>
          <w:color w:val="000000"/>
        </w:rPr>
        <w:t>An election took place and Bro. Blake remained Basileus, Bro. Hubbard remained the chapter’s Keeper of the Records and Seal, Bro. Reeves became the chapter’s first Vice Basileus and Bro. Washington became the chapter’s first solo Dean of Pledges all under the watchful eye of Bro. Lewis who accepted the posit</w:t>
      </w:r>
      <w:r w:rsidRPr="00682A73">
        <w:rPr>
          <w:color w:val="000000"/>
        </w:rPr>
        <w:t xml:space="preserve">ion of </w:t>
      </w:r>
      <w:r w:rsidRPr="00682A73">
        <w:rPr>
          <w:color w:val="000000"/>
          <w:spacing w:val="-2"/>
        </w:rPr>
        <w:t>sponsor.</w:t>
      </w:r>
    </w:p>
    <w:p w14:paraId="38815CD3" w14:textId="77777777" w:rsidR="00D9626E" w:rsidRPr="00682A73" w:rsidRDefault="00F137A7">
      <w:pPr>
        <w:pStyle w:val="BodyText"/>
        <w:spacing w:before="200" w:line="276" w:lineRule="auto"/>
        <w:ind w:firstLine="453"/>
      </w:pPr>
      <w:r w:rsidRPr="00682A73">
        <w:t xml:space="preserve">Mu Gamma’s membership grew to five members when on April 12, 1959, </w:t>
      </w:r>
      <w:r w:rsidRPr="00682A73">
        <w:rPr>
          <w:color w:val="000000"/>
        </w:rPr>
        <w:t>a solo entry crossed</w:t>
      </w:r>
      <w:r w:rsidRPr="00682A73">
        <w:rPr>
          <w:color w:val="000000"/>
        </w:rPr>
        <w:t xml:space="preserve"> into the folds</w:t>
      </w:r>
      <w:r w:rsidRPr="00682A73">
        <w:rPr>
          <w:color w:val="000000"/>
          <w:spacing w:val="-4"/>
        </w:rPr>
        <w:t xml:space="preserve"> </w:t>
      </w:r>
      <w:r w:rsidRPr="00682A73">
        <w:rPr>
          <w:color w:val="000000"/>
        </w:rPr>
        <w:t>by</w:t>
      </w:r>
      <w:r w:rsidRPr="00682A73">
        <w:rPr>
          <w:color w:val="000000"/>
          <w:spacing w:val="-4"/>
        </w:rPr>
        <w:t xml:space="preserve"> </w:t>
      </w:r>
      <w:r w:rsidRPr="00682A73">
        <w:rPr>
          <w:color w:val="000000"/>
        </w:rPr>
        <w:t>the</w:t>
      </w:r>
      <w:r w:rsidRPr="00682A73">
        <w:rPr>
          <w:color w:val="000000"/>
          <w:spacing w:val="-4"/>
        </w:rPr>
        <w:t xml:space="preserve"> </w:t>
      </w:r>
      <w:r w:rsidRPr="00682A73">
        <w:rPr>
          <w:color w:val="000000"/>
        </w:rPr>
        <w:t>name</w:t>
      </w:r>
      <w:r w:rsidRPr="00682A73">
        <w:rPr>
          <w:color w:val="000000"/>
          <w:spacing w:val="-3"/>
        </w:rPr>
        <w:t xml:space="preserve"> </w:t>
      </w:r>
      <w:r w:rsidRPr="00682A73">
        <w:rPr>
          <w:color w:val="000000"/>
        </w:rPr>
        <w:t>of</w:t>
      </w:r>
      <w:r w:rsidRPr="00682A73">
        <w:rPr>
          <w:color w:val="000000"/>
          <w:spacing w:val="-2"/>
        </w:rPr>
        <w:t xml:space="preserve"> </w:t>
      </w:r>
      <w:r w:rsidRPr="00682A73">
        <w:rPr>
          <w:color w:val="000000"/>
        </w:rPr>
        <w:t>Bro.</w:t>
      </w:r>
      <w:r w:rsidRPr="00682A73">
        <w:rPr>
          <w:color w:val="000000"/>
          <w:spacing w:val="-3"/>
        </w:rPr>
        <w:t xml:space="preserve"> </w:t>
      </w:r>
      <w:r w:rsidRPr="00682A73">
        <w:rPr>
          <w:color w:val="000000"/>
        </w:rPr>
        <w:t>James</w:t>
      </w:r>
      <w:r w:rsidRPr="00682A73">
        <w:rPr>
          <w:color w:val="000000"/>
          <w:spacing w:val="-4"/>
        </w:rPr>
        <w:t xml:space="preserve"> </w:t>
      </w:r>
      <w:r w:rsidRPr="00682A73">
        <w:rPr>
          <w:color w:val="000000"/>
        </w:rPr>
        <w:t>Sweet.</w:t>
      </w:r>
      <w:r w:rsidRPr="00682A73">
        <w:rPr>
          <w:color w:val="000000"/>
          <w:spacing w:val="40"/>
        </w:rPr>
        <w:t xml:space="preserve"> </w:t>
      </w:r>
      <w:r w:rsidRPr="00682A73">
        <w:rPr>
          <w:color w:val="000000"/>
        </w:rPr>
        <w:t>Bro.</w:t>
      </w:r>
      <w:r w:rsidRPr="00682A73">
        <w:rPr>
          <w:color w:val="000000"/>
          <w:spacing w:val="-4"/>
        </w:rPr>
        <w:t xml:space="preserve"> </w:t>
      </w:r>
      <w:r w:rsidRPr="00682A73">
        <w:rPr>
          <w:color w:val="000000"/>
        </w:rPr>
        <w:t>Sweet</w:t>
      </w:r>
      <w:r w:rsidRPr="00682A73">
        <w:rPr>
          <w:color w:val="000000"/>
          <w:spacing w:val="-2"/>
        </w:rPr>
        <w:t xml:space="preserve"> </w:t>
      </w:r>
      <w:r w:rsidRPr="00682A73">
        <w:rPr>
          <w:color w:val="000000"/>
        </w:rPr>
        <w:t xml:space="preserve">rolled up his sleeves and began to accept the challenges of Omega when on December 5, </w:t>
      </w:r>
      <w:proofErr w:type="gramStart"/>
      <w:r w:rsidRPr="00682A73">
        <w:rPr>
          <w:color w:val="000000"/>
        </w:rPr>
        <w:t>1959</w:t>
      </w:r>
      <w:proofErr w:type="gramEnd"/>
      <w:r w:rsidRPr="00682A73">
        <w:rPr>
          <w:color w:val="000000"/>
        </w:rPr>
        <w:t xml:space="preserve"> he and Bro. Washington</w:t>
      </w:r>
      <w:r w:rsidRPr="00682A73">
        <w:rPr>
          <w:color w:val="000000"/>
          <w:spacing w:val="16"/>
        </w:rPr>
        <w:t xml:space="preserve"> </w:t>
      </w:r>
      <w:r w:rsidRPr="00682A73">
        <w:rPr>
          <w:color w:val="000000"/>
        </w:rPr>
        <w:t>selected</w:t>
      </w:r>
      <w:r w:rsidRPr="00682A73">
        <w:rPr>
          <w:color w:val="000000"/>
          <w:spacing w:val="14"/>
        </w:rPr>
        <w:t xml:space="preserve"> </w:t>
      </w:r>
      <w:r w:rsidRPr="00682A73">
        <w:rPr>
          <w:color w:val="000000"/>
        </w:rPr>
        <w:t>three</w:t>
      </w:r>
      <w:r w:rsidRPr="00682A73">
        <w:rPr>
          <w:color w:val="000000"/>
          <w:spacing w:val="10"/>
        </w:rPr>
        <w:t xml:space="preserve"> </w:t>
      </w:r>
      <w:r w:rsidRPr="00682A73">
        <w:rPr>
          <w:color w:val="000000"/>
        </w:rPr>
        <w:t>young</w:t>
      </w:r>
      <w:r w:rsidRPr="00682A73">
        <w:rPr>
          <w:color w:val="000000"/>
          <w:spacing w:val="16"/>
        </w:rPr>
        <w:t xml:space="preserve"> </w:t>
      </w:r>
      <w:r w:rsidRPr="00682A73">
        <w:rPr>
          <w:color w:val="000000"/>
        </w:rPr>
        <w:t>men</w:t>
      </w:r>
      <w:r w:rsidRPr="00682A73">
        <w:rPr>
          <w:color w:val="000000"/>
          <w:spacing w:val="16"/>
        </w:rPr>
        <w:t xml:space="preserve"> </w:t>
      </w:r>
      <w:r w:rsidRPr="00682A73">
        <w:rPr>
          <w:color w:val="000000"/>
        </w:rPr>
        <w:t>to</w:t>
      </w:r>
      <w:r w:rsidRPr="00682A73">
        <w:rPr>
          <w:color w:val="000000"/>
          <w:spacing w:val="13"/>
        </w:rPr>
        <w:t xml:space="preserve"> </w:t>
      </w:r>
      <w:r w:rsidRPr="00682A73">
        <w:rPr>
          <w:color w:val="000000"/>
        </w:rPr>
        <w:t>enter</w:t>
      </w:r>
      <w:r w:rsidRPr="00682A73">
        <w:rPr>
          <w:color w:val="000000"/>
          <w:spacing w:val="15"/>
        </w:rPr>
        <w:t xml:space="preserve"> </w:t>
      </w:r>
      <w:r w:rsidRPr="00682A73">
        <w:rPr>
          <w:color w:val="000000"/>
        </w:rPr>
        <w:t>the</w:t>
      </w:r>
      <w:r w:rsidRPr="00682A73">
        <w:rPr>
          <w:color w:val="000000"/>
          <w:spacing w:val="14"/>
        </w:rPr>
        <w:t xml:space="preserve"> </w:t>
      </w:r>
      <w:r w:rsidRPr="00682A73">
        <w:rPr>
          <w:color w:val="000000"/>
          <w:spacing w:val="-2"/>
        </w:rPr>
        <w:t>folds</w:t>
      </w:r>
    </w:p>
    <w:p w14:paraId="38815CD4"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D5" w14:textId="77777777" w:rsidR="00D9626E" w:rsidRPr="00682A73" w:rsidRDefault="00F137A7">
      <w:pPr>
        <w:pStyle w:val="BodyText"/>
        <w:spacing w:line="276" w:lineRule="auto"/>
        <w:ind w:right="355"/>
      </w:pPr>
      <w:r w:rsidRPr="00682A73">
        <w:lastRenderedPageBreak/>
        <w:t>by the names of Bro. George Brown, Bro. Odell Homer and Bro. Claude Person.</w:t>
      </w:r>
      <w:r w:rsidRPr="00682A73">
        <w:rPr>
          <w:spacing w:val="40"/>
        </w:rPr>
        <w:t xml:space="preserve"> </w:t>
      </w:r>
      <w:r w:rsidRPr="00682A73">
        <w:t xml:space="preserve">Bro. Washington became the chapter’s third Basileus, Bro. Claude Person was elected Vice-Basileus, Bro. Odell Homer became The Keeper of Records and Seal and Bro. George “Oh My God, There’s That Man” Brown became the chapter’s third Dean of </w:t>
      </w:r>
      <w:r w:rsidRPr="00682A73">
        <w:rPr>
          <w:spacing w:val="-2"/>
        </w:rPr>
        <w:t>Pledges.</w:t>
      </w:r>
    </w:p>
    <w:p w14:paraId="38815CD6" w14:textId="77777777" w:rsidR="00D9626E" w:rsidRPr="00682A73" w:rsidRDefault="00F137A7">
      <w:pPr>
        <w:pStyle w:val="BodyText"/>
        <w:spacing w:before="200" w:line="276" w:lineRule="auto"/>
        <w:ind w:firstLine="453"/>
      </w:pPr>
      <w:r w:rsidRPr="00682A73">
        <w:t xml:space="preserve">The Sixties’ introduced many profound changes to America Society and Omega was in the mist </w:t>
      </w:r>
      <w:proofErr w:type="gramStart"/>
      <w:r w:rsidRPr="00682A73">
        <w:t>of :</w:t>
      </w:r>
      <w:proofErr w:type="gramEnd"/>
      <w:r w:rsidRPr="00682A73">
        <w:t xml:space="preserve"> the Viet Nam War, the killing of President Kennedy in Dallas, “sit </w:t>
      </w:r>
      <w:proofErr w:type="gramStart"/>
      <w:r w:rsidRPr="00682A73">
        <w:t>ins’</w:t>
      </w:r>
      <w:proofErr w:type="gramEnd"/>
      <w:r w:rsidRPr="00682A73">
        <w:t xml:space="preserve"> and boycotts at food counters, Afros Civil Rights and the Black Panthers just to name a few.</w:t>
      </w:r>
      <w:r w:rsidRPr="00682A73">
        <w:rPr>
          <w:spacing w:val="40"/>
        </w:rPr>
        <w:t xml:space="preserve"> </w:t>
      </w:r>
      <w:r w:rsidRPr="00682A73">
        <w:t xml:space="preserve">Bishop College moved from Marshall to </w:t>
      </w:r>
      <w:proofErr w:type="gramStart"/>
      <w:r w:rsidRPr="00682A73">
        <w:t>Dallas</w:t>
      </w:r>
      <w:proofErr w:type="gramEnd"/>
      <w:r w:rsidRPr="00682A73">
        <w:t xml:space="preserve"> and this slowed the expansion of Mu Gamma’s growth until December 8, </w:t>
      </w:r>
      <w:proofErr w:type="gramStart"/>
      <w:r w:rsidRPr="00682A73">
        <w:t>1962</w:t>
      </w:r>
      <w:proofErr w:type="gramEnd"/>
      <w:r w:rsidRPr="00682A73">
        <w:t xml:space="preserve"> when Brothers </w:t>
      </w:r>
      <w:r w:rsidRPr="00682A73">
        <w:rPr>
          <w:color w:val="000000"/>
        </w:rPr>
        <w:t>Teddy Armstrong, William Givens,</w:t>
      </w:r>
      <w:r w:rsidRPr="00682A73">
        <w:rPr>
          <w:color w:val="000000"/>
        </w:rPr>
        <w:t xml:space="preserve"> </w:t>
      </w:r>
      <w:r w:rsidRPr="00682A73">
        <w:rPr>
          <w:color w:val="000000"/>
        </w:rPr>
        <w:t>Charles Maples and Alexander Okogo</w:t>
      </w:r>
      <w:r w:rsidRPr="00682A73">
        <w:rPr>
          <w:color w:val="000000"/>
        </w:rPr>
        <w:t xml:space="preserve"> crossed into Omega.</w:t>
      </w:r>
      <w:r w:rsidRPr="00682A73">
        <w:rPr>
          <w:color w:val="000000"/>
          <w:spacing w:val="40"/>
        </w:rPr>
        <w:t xml:space="preserve"> </w:t>
      </w:r>
      <w:r w:rsidRPr="00682A73">
        <w:rPr>
          <w:color w:val="000000"/>
        </w:rPr>
        <w:t xml:space="preserve">Bro. </w:t>
      </w:r>
      <w:proofErr w:type="spellStart"/>
      <w:r w:rsidRPr="00682A73">
        <w:rPr>
          <w:color w:val="000000"/>
        </w:rPr>
        <w:t>Okogo</w:t>
      </w:r>
      <w:proofErr w:type="spellEnd"/>
      <w:r w:rsidRPr="00682A73">
        <w:rPr>
          <w:color w:val="000000"/>
        </w:rPr>
        <w:t xml:space="preserve"> became the first Nigerian to be initiated into the Fraternity.</w:t>
      </w:r>
      <w:r w:rsidRPr="00682A73">
        <w:rPr>
          <w:color w:val="000000"/>
          <w:spacing w:val="80"/>
        </w:rPr>
        <w:t xml:space="preserve"> </w:t>
      </w:r>
      <w:r w:rsidRPr="00682A73">
        <w:rPr>
          <w:color w:val="000000"/>
        </w:rPr>
        <w:t>Bro. Claude Tyus became the chapter’s second sp</w:t>
      </w:r>
      <w:r w:rsidRPr="00682A73">
        <w:rPr>
          <w:color w:val="000000"/>
        </w:rPr>
        <w:t>onsor.</w:t>
      </w:r>
    </w:p>
    <w:p w14:paraId="38815CD7" w14:textId="77777777" w:rsidR="00D9626E" w:rsidRPr="00682A73" w:rsidRDefault="00F137A7">
      <w:pPr>
        <w:pStyle w:val="BodyText"/>
        <w:spacing w:before="200" w:line="276" w:lineRule="auto"/>
        <w:ind w:right="354" w:firstLine="453"/>
      </w:pPr>
      <w:r w:rsidRPr="00682A73">
        <w:t xml:space="preserve">On December 7, 1963, Mu Gamma initiated </w:t>
      </w:r>
      <w:r w:rsidRPr="00682A73">
        <w:rPr>
          <w:color w:val="000000"/>
        </w:rPr>
        <w:t>seven</w:t>
      </w:r>
      <w:r w:rsidRPr="00682A73">
        <w:rPr>
          <w:color w:val="000000"/>
        </w:rPr>
        <w:t xml:space="preserve"> </w:t>
      </w:r>
      <w:r w:rsidRPr="00682A73">
        <w:rPr>
          <w:color w:val="000000"/>
        </w:rPr>
        <w:t>young men</w:t>
      </w:r>
      <w:r w:rsidRPr="00682A73">
        <w:rPr>
          <w:color w:val="000000"/>
        </w:rPr>
        <w:t xml:space="preserve"> who dared to accept the challenges of</w:t>
      </w:r>
      <w:r w:rsidRPr="00682A73">
        <w:rPr>
          <w:color w:val="000000"/>
          <w:spacing w:val="80"/>
        </w:rPr>
        <w:t xml:space="preserve"> </w:t>
      </w:r>
      <w:proofErr w:type="gramStart"/>
      <w:r w:rsidRPr="00682A73">
        <w:rPr>
          <w:color w:val="000000"/>
        </w:rPr>
        <w:t>Omega</w:t>
      </w:r>
      <w:r w:rsidRPr="00682A73">
        <w:rPr>
          <w:color w:val="000000"/>
          <w:spacing w:val="32"/>
        </w:rPr>
        <w:t xml:space="preserve">  </w:t>
      </w:r>
      <w:r w:rsidRPr="00682A73">
        <w:rPr>
          <w:color w:val="000000"/>
        </w:rPr>
        <w:t>and</w:t>
      </w:r>
      <w:proofErr w:type="gramEnd"/>
      <w:r w:rsidRPr="00682A73">
        <w:rPr>
          <w:color w:val="000000"/>
          <w:spacing w:val="31"/>
        </w:rPr>
        <w:t xml:space="preserve">  </w:t>
      </w:r>
      <w:proofErr w:type="gramStart"/>
      <w:r w:rsidRPr="00682A73">
        <w:rPr>
          <w:color w:val="000000"/>
        </w:rPr>
        <w:t>entered</w:t>
      </w:r>
      <w:r w:rsidRPr="00682A73">
        <w:rPr>
          <w:color w:val="000000"/>
          <w:spacing w:val="33"/>
        </w:rPr>
        <w:t xml:space="preserve">  </w:t>
      </w:r>
      <w:r w:rsidRPr="00682A73">
        <w:rPr>
          <w:color w:val="000000"/>
        </w:rPr>
        <w:t>the</w:t>
      </w:r>
      <w:proofErr w:type="gramEnd"/>
      <w:r w:rsidRPr="00682A73">
        <w:rPr>
          <w:color w:val="000000"/>
          <w:spacing w:val="33"/>
        </w:rPr>
        <w:t xml:space="preserve">  </w:t>
      </w:r>
      <w:r w:rsidRPr="00682A73">
        <w:rPr>
          <w:color w:val="000000"/>
        </w:rPr>
        <w:t>fold.</w:t>
      </w:r>
      <w:r w:rsidRPr="00682A73">
        <w:rPr>
          <w:color w:val="000000"/>
          <w:spacing w:val="74"/>
        </w:rPr>
        <w:t xml:space="preserve">   </w:t>
      </w:r>
      <w:proofErr w:type="gramStart"/>
      <w:r w:rsidRPr="00682A73">
        <w:rPr>
          <w:color w:val="000000"/>
        </w:rPr>
        <w:t>They</w:t>
      </w:r>
      <w:r w:rsidRPr="00682A73">
        <w:rPr>
          <w:color w:val="000000"/>
          <w:spacing w:val="33"/>
        </w:rPr>
        <w:t xml:space="preserve">  </w:t>
      </w:r>
      <w:r w:rsidRPr="00682A73">
        <w:rPr>
          <w:color w:val="000000"/>
        </w:rPr>
        <w:t>were</w:t>
      </w:r>
      <w:proofErr w:type="gramEnd"/>
      <w:r w:rsidRPr="00682A73">
        <w:rPr>
          <w:color w:val="000000"/>
          <w:spacing w:val="32"/>
        </w:rPr>
        <w:t xml:space="preserve">  </w:t>
      </w:r>
      <w:r w:rsidRPr="00682A73">
        <w:rPr>
          <w:color w:val="000000"/>
          <w:spacing w:val="-2"/>
        </w:rPr>
        <w:t>Brothers</w:t>
      </w:r>
    </w:p>
    <w:p w14:paraId="38815CD8"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D9" w14:textId="77777777" w:rsidR="00D9626E" w:rsidRPr="00682A73" w:rsidRDefault="00F137A7">
      <w:pPr>
        <w:pStyle w:val="BodyText"/>
        <w:spacing w:line="276" w:lineRule="auto"/>
        <w:ind w:right="350"/>
      </w:pPr>
      <w:r w:rsidRPr="00682A73">
        <w:lastRenderedPageBreak/>
        <w:t xml:space="preserve">Abraham Campbell, Grady Floyd, Charles Joseph, Melvin Mitchell, James Scruggs, Carl Watts and Winfred Yerger. Mu Gamma had a Fall and Spring line in 1965 and on April 8 </w:t>
      </w:r>
      <w:r w:rsidRPr="00682A73">
        <w:rPr>
          <w:color w:val="000000"/>
        </w:rPr>
        <w:t>four young men proudly became Omegas,</w:t>
      </w:r>
      <w:r w:rsidRPr="00682A73">
        <w:rPr>
          <w:color w:val="000000"/>
        </w:rPr>
        <w:t xml:space="preserve"> they were: Brothers </w:t>
      </w:r>
      <w:proofErr w:type="spellStart"/>
      <w:r w:rsidRPr="00682A73">
        <w:rPr>
          <w:color w:val="000000"/>
        </w:rPr>
        <w:t>Uvern</w:t>
      </w:r>
      <w:proofErr w:type="spellEnd"/>
      <w:r w:rsidRPr="00682A73">
        <w:rPr>
          <w:color w:val="000000"/>
        </w:rPr>
        <w:t xml:space="preserve"> “Gonorrhea Lip” Johnson, Johnny Montgomery, Melvin Pope and Alfred Stokes.</w:t>
      </w:r>
      <w:r w:rsidRPr="00682A73">
        <w:rPr>
          <w:color w:val="000000"/>
          <w:spacing w:val="40"/>
        </w:rPr>
        <w:t xml:space="preserve"> </w:t>
      </w:r>
      <w:r w:rsidRPr="00682A73">
        <w:rPr>
          <w:color w:val="000000"/>
        </w:rPr>
        <w:t xml:space="preserve">December 18th, the chapter roster added </w:t>
      </w:r>
      <w:r w:rsidRPr="00682A73">
        <w:rPr>
          <w:color w:val="000000"/>
        </w:rPr>
        <w:t xml:space="preserve">three new </w:t>
      </w:r>
      <w:proofErr w:type="gramStart"/>
      <w:r w:rsidRPr="00682A73">
        <w:rPr>
          <w:color w:val="000000"/>
        </w:rPr>
        <w:t>Brothers</w:t>
      </w:r>
      <w:proofErr w:type="gramEnd"/>
      <w:r w:rsidRPr="00682A73">
        <w:rPr>
          <w:color w:val="000000"/>
        </w:rPr>
        <w:t xml:space="preserve"> and</w:t>
      </w:r>
      <w:r w:rsidRPr="00682A73">
        <w:rPr>
          <w:color w:val="000000"/>
        </w:rPr>
        <w:t xml:space="preserve"> their names are Charles Boyce, Eli Fisher and Frank </w:t>
      </w:r>
      <w:r w:rsidRPr="00682A73">
        <w:rPr>
          <w:color w:val="000000"/>
          <w:spacing w:val="-2"/>
        </w:rPr>
        <w:t>Anderson.</w:t>
      </w:r>
    </w:p>
    <w:p w14:paraId="38815CDA" w14:textId="77777777" w:rsidR="00D9626E" w:rsidRPr="00682A73" w:rsidRDefault="00F137A7">
      <w:pPr>
        <w:pStyle w:val="BodyText"/>
        <w:spacing w:before="200" w:line="374" w:lineRule="auto"/>
        <w:ind w:left="1099" w:right="1099"/>
        <w:jc w:val="center"/>
      </w:pPr>
      <w:r w:rsidRPr="00682A73">
        <w:t>If</w:t>
      </w:r>
      <w:r w:rsidRPr="00682A73">
        <w:rPr>
          <w:spacing w:val="-5"/>
        </w:rPr>
        <w:t xml:space="preserve"> </w:t>
      </w:r>
      <w:r w:rsidRPr="00682A73">
        <w:t>you</w:t>
      </w:r>
      <w:r w:rsidRPr="00682A73">
        <w:rPr>
          <w:spacing w:val="-4"/>
        </w:rPr>
        <w:t xml:space="preserve"> </w:t>
      </w:r>
      <w:r w:rsidRPr="00682A73">
        <w:t>can</w:t>
      </w:r>
      <w:r w:rsidRPr="00682A73">
        <w:rPr>
          <w:spacing w:val="-6"/>
        </w:rPr>
        <w:t xml:space="preserve"> </w:t>
      </w:r>
      <w:r w:rsidRPr="00682A73">
        <w:t>keep</w:t>
      </w:r>
      <w:r w:rsidRPr="00682A73">
        <w:rPr>
          <w:spacing w:val="-4"/>
        </w:rPr>
        <w:t xml:space="preserve"> </w:t>
      </w:r>
      <w:r w:rsidRPr="00682A73">
        <w:t>your</w:t>
      </w:r>
      <w:r w:rsidRPr="00682A73">
        <w:rPr>
          <w:spacing w:val="-5"/>
        </w:rPr>
        <w:t xml:space="preserve"> </w:t>
      </w:r>
      <w:r w:rsidRPr="00682A73">
        <w:t>head</w:t>
      </w:r>
      <w:r w:rsidRPr="00682A73">
        <w:rPr>
          <w:spacing w:val="-4"/>
        </w:rPr>
        <w:t xml:space="preserve"> </w:t>
      </w:r>
      <w:r w:rsidRPr="00682A73">
        <w:t>when</w:t>
      </w:r>
      <w:r w:rsidRPr="00682A73">
        <w:rPr>
          <w:spacing w:val="-4"/>
        </w:rPr>
        <w:t xml:space="preserve"> </w:t>
      </w:r>
      <w:r w:rsidRPr="00682A73">
        <w:t>all</w:t>
      </w:r>
      <w:r w:rsidRPr="00682A73">
        <w:rPr>
          <w:spacing w:val="-5"/>
        </w:rPr>
        <w:t xml:space="preserve"> </w:t>
      </w:r>
      <w:r w:rsidRPr="00682A73">
        <w:t>about</w:t>
      </w:r>
      <w:r w:rsidRPr="00682A73">
        <w:rPr>
          <w:spacing w:val="-4"/>
        </w:rPr>
        <w:t xml:space="preserve"> </w:t>
      </w:r>
      <w:r w:rsidRPr="00682A73">
        <w:t>you Are losing theirs and blaming it on you:</w:t>
      </w:r>
    </w:p>
    <w:p w14:paraId="38815CDB" w14:textId="77777777" w:rsidR="00D9626E" w:rsidRPr="00682A73" w:rsidRDefault="00F137A7">
      <w:pPr>
        <w:pStyle w:val="BodyText"/>
        <w:spacing w:before="1" w:line="374" w:lineRule="auto"/>
        <w:ind w:left="810" w:right="804"/>
        <w:jc w:val="center"/>
      </w:pPr>
      <w:r w:rsidRPr="00682A73">
        <w:t>If</w:t>
      </w:r>
      <w:r w:rsidRPr="00682A73">
        <w:rPr>
          <w:spacing w:val="-4"/>
        </w:rPr>
        <w:t xml:space="preserve"> </w:t>
      </w:r>
      <w:r w:rsidRPr="00682A73">
        <w:t>you</w:t>
      </w:r>
      <w:r w:rsidRPr="00682A73">
        <w:rPr>
          <w:spacing w:val="-3"/>
        </w:rPr>
        <w:t xml:space="preserve"> </w:t>
      </w:r>
      <w:r w:rsidRPr="00682A73">
        <w:t>can</w:t>
      </w:r>
      <w:r w:rsidRPr="00682A73">
        <w:rPr>
          <w:spacing w:val="-3"/>
        </w:rPr>
        <w:t xml:space="preserve"> </w:t>
      </w:r>
      <w:r w:rsidRPr="00682A73">
        <w:t>trust</w:t>
      </w:r>
      <w:r w:rsidRPr="00682A73">
        <w:rPr>
          <w:spacing w:val="-6"/>
        </w:rPr>
        <w:t xml:space="preserve"> </w:t>
      </w:r>
      <w:r w:rsidRPr="00682A73">
        <w:t>yourself</w:t>
      </w:r>
      <w:r w:rsidRPr="00682A73">
        <w:rPr>
          <w:spacing w:val="-4"/>
        </w:rPr>
        <w:t xml:space="preserve"> </w:t>
      </w:r>
      <w:r w:rsidRPr="00682A73">
        <w:t>when</w:t>
      </w:r>
      <w:r w:rsidRPr="00682A73">
        <w:rPr>
          <w:spacing w:val="-5"/>
        </w:rPr>
        <w:t xml:space="preserve"> </w:t>
      </w:r>
      <w:r w:rsidRPr="00682A73">
        <w:t>all</w:t>
      </w:r>
      <w:r w:rsidRPr="00682A73">
        <w:rPr>
          <w:spacing w:val="-4"/>
        </w:rPr>
        <w:t xml:space="preserve"> </w:t>
      </w:r>
      <w:r w:rsidRPr="00682A73">
        <w:t>men</w:t>
      </w:r>
      <w:r w:rsidRPr="00682A73">
        <w:rPr>
          <w:spacing w:val="-3"/>
        </w:rPr>
        <w:t xml:space="preserve"> </w:t>
      </w:r>
      <w:r w:rsidRPr="00682A73">
        <w:t>doubt</w:t>
      </w:r>
      <w:r w:rsidRPr="00682A73">
        <w:rPr>
          <w:spacing w:val="-6"/>
        </w:rPr>
        <w:t xml:space="preserve"> </w:t>
      </w:r>
      <w:r w:rsidRPr="00682A73">
        <w:t xml:space="preserve">you, </w:t>
      </w:r>
      <w:proofErr w:type="gramStart"/>
      <w:r w:rsidRPr="00682A73">
        <w:t>But</w:t>
      </w:r>
      <w:proofErr w:type="gramEnd"/>
      <w:r w:rsidRPr="00682A73">
        <w:t xml:space="preserve"> make allowances for their doubting too</w:t>
      </w:r>
    </w:p>
    <w:p w14:paraId="38815CDC" w14:textId="77777777" w:rsidR="00D9626E" w:rsidRPr="00682A73" w:rsidRDefault="00F137A7">
      <w:pPr>
        <w:pStyle w:val="BodyText"/>
        <w:spacing w:line="276" w:lineRule="auto"/>
        <w:ind w:right="350"/>
      </w:pPr>
      <w:r w:rsidRPr="00682A73">
        <w:t xml:space="preserve">The poem “If” became the namesake for the </w:t>
      </w:r>
      <w:proofErr w:type="gramStart"/>
      <w:r w:rsidRPr="00682A73">
        <w:t>Brothers</w:t>
      </w:r>
      <w:proofErr w:type="gramEnd"/>
      <w:r w:rsidRPr="00682A73">
        <w:t xml:space="preserve"> that met Omega’s challenges head on in the later years</w:t>
      </w:r>
      <w:r w:rsidRPr="00682A73">
        <w:rPr>
          <w:spacing w:val="40"/>
        </w:rPr>
        <w:t xml:space="preserve"> </w:t>
      </w:r>
      <w:r w:rsidRPr="00682A73">
        <w:t>of the Sixties.</w:t>
      </w:r>
      <w:r w:rsidRPr="00682A73">
        <w:rPr>
          <w:spacing w:val="80"/>
        </w:rPr>
        <w:t xml:space="preserve"> </w:t>
      </w:r>
      <w:r w:rsidRPr="00682A73">
        <w:t>If you hadn’t become a proud Black man</w:t>
      </w:r>
      <w:r w:rsidRPr="00682A73">
        <w:rPr>
          <w:spacing w:val="40"/>
        </w:rPr>
        <w:t xml:space="preserve"> </w:t>
      </w:r>
      <w:r w:rsidRPr="00682A73">
        <w:t>by</w:t>
      </w:r>
      <w:r w:rsidRPr="00682A73">
        <w:rPr>
          <w:spacing w:val="-1"/>
        </w:rPr>
        <w:t xml:space="preserve"> </w:t>
      </w:r>
      <w:r w:rsidRPr="00682A73">
        <w:t>now,</w:t>
      </w:r>
      <w:r w:rsidRPr="00682A73">
        <w:rPr>
          <w:spacing w:val="-1"/>
        </w:rPr>
        <w:t xml:space="preserve"> </w:t>
      </w:r>
      <w:r w:rsidRPr="00682A73">
        <w:t>the</w:t>
      </w:r>
      <w:r w:rsidRPr="00682A73">
        <w:rPr>
          <w:spacing w:val="-2"/>
        </w:rPr>
        <w:t xml:space="preserve"> </w:t>
      </w:r>
      <w:r w:rsidRPr="00682A73">
        <w:t>changes</w:t>
      </w:r>
      <w:r w:rsidRPr="00682A73">
        <w:rPr>
          <w:spacing w:val="-2"/>
        </w:rPr>
        <w:t xml:space="preserve"> </w:t>
      </w:r>
      <w:r w:rsidRPr="00682A73">
        <w:t>that</w:t>
      </w:r>
      <w:r w:rsidRPr="00682A73">
        <w:rPr>
          <w:spacing w:val="-2"/>
        </w:rPr>
        <w:t xml:space="preserve"> </w:t>
      </w:r>
      <w:r w:rsidRPr="00682A73">
        <w:t>life</w:t>
      </w:r>
      <w:r w:rsidRPr="00682A73">
        <w:rPr>
          <w:spacing w:val="-2"/>
        </w:rPr>
        <w:t xml:space="preserve"> </w:t>
      </w:r>
      <w:r w:rsidRPr="00682A73">
        <w:t>presented</w:t>
      </w:r>
      <w:r w:rsidRPr="00682A73">
        <w:rPr>
          <w:spacing w:val="-1"/>
        </w:rPr>
        <w:t xml:space="preserve"> </w:t>
      </w:r>
      <w:r w:rsidRPr="00682A73">
        <w:t>taught</w:t>
      </w:r>
      <w:r w:rsidRPr="00682A73">
        <w:rPr>
          <w:spacing w:val="-1"/>
        </w:rPr>
        <w:t xml:space="preserve"> </w:t>
      </w:r>
      <w:r w:rsidRPr="00682A73">
        <w:t>you about the</w:t>
      </w:r>
      <w:r w:rsidRPr="00682A73">
        <w:rPr>
          <w:spacing w:val="18"/>
        </w:rPr>
        <w:t xml:space="preserve"> </w:t>
      </w:r>
      <w:r w:rsidRPr="00682A73">
        <w:t>responsibilities</w:t>
      </w:r>
      <w:r w:rsidRPr="00682A73">
        <w:rPr>
          <w:spacing w:val="18"/>
        </w:rPr>
        <w:t xml:space="preserve"> </w:t>
      </w:r>
      <w:r w:rsidRPr="00682A73">
        <w:t>that</w:t>
      </w:r>
      <w:r w:rsidRPr="00682A73">
        <w:rPr>
          <w:spacing w:val="19"/>
        </w:rPr>
        <w:t xml:space="preserve"> </w:t>
      </w:r>
      <w:r w:rsidRPr="00682A73">
        <w:t>awaited</w:t>
      </w:r>
      <w:r w:rsidRPr="00682A73">
        <w:rPr>
          <w:spacing w:val="20"/>
        </w:rPr>
        <w:t xml:space="preserve"> </w:t>
      </w:r>
      <w:r w:rsidRPr="00682A73">
        <w:t>you.</w:t>
      </w:r>
      <w:r w:rsidRPr="00682A73">
        <w:rPr>
          <w:spacing w:val="19"/>
        </w:rPr>
        <w:t xml:space="preserve">  </w:t>
      </w:r>
      <w:r w:rsidRPr="00682A73">
        <w:t>This</w:t>
      </w:r>
      <w:r w:rsidRPr="00682A73">
        <w:rPr>
          <w:spacing w:val="16"/>
        </w:rPr>
        <w:t xml:space="preserve"> </w:t>
      </w:r>
      <w:r w:rsidRPr="00682A73">
        <w:t>poem</w:t>
      </w:r>
      <w:r w:rsidRPr="00682A73">
        <w:rPr>
          <w:spacing w:val="19"/>
        </w:rPr>
        <w:t xml:space="preserve"> </w:t>
      </w:r>
      <w:r w:rsidRPr="00682A73">
        <w:t>by</w:t>
      </w:r>
      <w:r w:rsidRPr="00682A73">
        <w:rPr>
          <w:spacing w:val="17"/>
        </w:rPr>
        <w:t xml:space="preserve"> </w:t>
      </w:r>
      <w:r w:rsidRPr="00682A73">
        <w:rPr>
          <w:spacing w:val="-4"/>
        </w:rPr>
        <w:t>Paul</w:t>
      </w:r>
    </w:p>
    <w:p w14:paraId="38815CDD" w14:textId="77777777" w:rsidR="00D9626E" w:rsidRPr="00682A73" w:rsidRDefault="00F137A7">
      <w:pPr>
        <w:pStyle w:val="BodyText"/>
        <w:spacing w:line="276" w:lineRule="auto"/>
        <w:ind w:right="354"/>
      </w:pPr>
      <w:r w:rsidRPr="00682A73">
        <w:t>L. Dunbar was used to check you even though Omega provided a home away from home for many.</w:t>
      </w:r>
      <w:r w:rsidRPr="00682A73">
        <w:rPr>
          <w:spacing w:val="40"/>
        </w:rPr>
        <w:t xml:space="preserve"> </w:t>
      </w:r>
      <w:r w:rsidRPr="00682A73">
        <w:t>On December</w:t>
      </w:r>
      <w:r w:rsidRPr="00682A73">
        <w:rPr>
          <w:spacing w:val="13"/>
        </w:rPr>
        <w:t xml:space="preserve"> </w:t>
      </w:r>
      <w:r w:rsidRPr="00682A73">
        <w:t>17,</w:t>
      </w:r>
      <w:r w:rsidRPr="00682A73">
        <w:rPr>
          <w:spacing w:val="20"/>
        </w:rPr>
        <w:t xml:space="preserve"> </w:t>
      </w:r>
      <w:proofErr w:type="gramStart"/>
      <w:r w:rsidRPr="00682A73">
        <w:t>1966</w:t>
      </w:r>
      <w:proofErr w:type="gramEnd"/>
      <w:r w:rsidRPr="00682A73">
        <w:rPr>
          <w:spacing w:val="19"/>
        </w:rPr>
        <w:t xml:space="preserve"> </w:t>
      </w:r>
      <w:r w:rsidRPr="00682A73">
        <w:t>the</w:t>
      </w:r>
      <w:r w:rsidRPr="00682A73">
        <w:rPr>
          <w:spacing w:val="18"/>
        </w:rPr>
        <w:t xml:space="preserve"> </w:t>
      </w:r>
      <w:r w:rsidRPr="00682A73">
        <w:t>chapter</w:t>
      </w:r>
      <w:r w:rsidRPr="00682A73">
        <w:rPr>
          <w:spacing w:val="20"/>
        </w:rPr>
        <w:t xml:space="preserve"> </w:t>
      </w:r>
      <w:r w:rsidRPr="00682A73">
        <w:t>allowed</w:t>
      </w:r>
      <w:r w:rsidRPr="00682A73">
        <w:rPr>
          <w:spacing w:val="19"/>
        </w:rPr>
        <w:t xml:space="preserve"> </w:t>
      </w:r>
      <w:r w:rsidRPr="00682A73">
        <w:rPr>
          <w:color w:val="000000"/>
        </w:rPr>
        <w:t>two</w:t>
      </w:r>
      <w:r w:rsidRPr="00682A73">
        <w:rPr>
          <w:color w:val="000000"/>
          <w:spacing w:val="20"/>
        </w:rPr>
        <w:t xml:space="preserve"> </w:t>
      </w:r>
      <w:r w:rsidRPr="00682A73">
        <w:rPr>
          <w:color w:val="000000"/>
        </w:rPr>
        <w:t>brave</w:t>
      </w:r>
      <w:r w:rsidRPr="00682A73">
        <w:rPr>
          <w:color w:val="000000"/>
          <w:spacing w:val="18"/>
        </w:rPr>
        <w:t xml:space="preserve"> </w:t>
      </w:r>
      <w:r w:rsidRPr="00682A73">
        <w:rPr>
          <w:color w:val="000000"/>
          <w:spacing w:val="-2"/>
        </w:rPr>
        <w:t>souls</w:t>
      </w:r>
    </w:p>
    <w:p w14:paraId="38815CDE"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DF" w14:textId="77777777" w:rsidR="00D9626E" w:rsidRPr="00682A73" w:rsidRDefault="00F137A7">
      <w:pPr>
        <w:pStyle w:val="BodyText"/>
        <w:spacing w:line="276" w:lineRule="auto"/>
        <w:ind w:right="354"/>
      </w:pPr>
      <w:r w:rsidRPr="00682A73">
        <w:lastRenderedPageBreak/>
        <w:t xml:space="preserve">to accept their renowned responsibility presented by Omega, they were Brothers Larry Christmas and Bobby </w:t>
      </w:r>
      <w:r w:rsidRPr="00682A73">
        <w:rPr>
          <w:spacing w:val="-2"/>
        </w:rPr>
        <w:t>Johnson.</w:t>
      </w:r>
    </w:p>
    <w:p w14:paraId="38815CE0" w14:textId="77777777" w:rsidR="00D9626E" w:rsidRPr="00682A73" w:rsidRDefault="00F137A7">
      <w:pPr>
        <w:pStyle w:val="BodyText"/>
        <w:spacing w:before="200" w:line="276" w:lineRule="auto"/>
        <w:ind w:left="359" w:right="351"/>
      </w:pPr>
      <w:r w:rsidRPr="00682A73">
        <w:t xml:space="preserve">December 1, </w:t>
      </w:r>
      <w:proofErr w:type="gramStart"/>
      <w:r w:rsidRPr="00682A73">
        <w:t>1967</w:t>
      </w:r>
      <w:proofErr w:type="gramEnd"/>
      <w:r w:rsidRPr="00682A73">
        <w:t xml:space="preserve"> the Mu Gamma Chapter allowed </w:t>
      </w:r>
      <w:r w:rsidRPr="00682A73">
        <w:rPr>
          <w:color w:val="000000"/>
        </w:rPr>
        <w:t>ten</w:t>
      </w:r>
      <w:r w:rsidRPr="00682A73">
        <w:rPr>
          <w:color w:val="000000"/>
        </w:rPr>
        <w:t xml:space="preserve"> </w:t>
      </w:r>
      <w:r w:rsidRPr="00682A73">
        <w:rPr>
          <w:color w:val="000000"/>
        </w:rPr>
        <w:t>brave souls to cross</w:t>
      </w:r>
      <w:r w:rsidRPr="00682A73">
        <w:rPr>
          <w:color w:val="000000"/>
        </w:rPr>
        <w:t xml:space="preserve"> the folds into Omega’s.</w:t>
      </w:r>
      <w:r w:rsidRPr="00682A73">
        <w:rPr>
          <w:color w:val="000000"/>
          <w:spacing w:val="40"/>
        </w:rPr>
        <w:t xml:space="preserve"> </w:t>
      </w:r>
      <w:r w:rsidRPr="00682A73">
        <w:rPr>
          <w:color w:val="000000"/>
        </w:rPr>
        <w:t>This line of Brothers included Larry Bennett, Johnny Crowley, Curtis Daniels, Harold Jones, Jack La Sonde, Lucious New, Lawrence Thornton, Lester Vickers, John Wiggins and Willie D. Wilson.</w:t>
      </w:r>
      <w:r w:rsidRPr="00682A73">
        <w:rPr>
          <w:color w:val="000000"/>
          <w:spacing w:val="80"/>
        </w:rPr>
        <w:t xml:space="preserve"> </w:t>
      </w:r>
      <w:r w:rsidRPr="00682A73">
        <w:rPr>
          <w:color w:val="000000"/>
        </w:rPr>
        <w:t>On May 3</w:t>
      </w:r>
      <w:proofErr w:type="gramStart"/>
      <w:r w:rsidRPr="00682A73">
        <w:rPr>
          <w:color w:val="000000"/>
        </w:rPr>
        <w:t xml:space="preserve"> 1968</w:t>
      </w:r>
      <w:proofErr w:type="gramEnd"/>
      <w:r w:rsidRPr="00682A73">
        <w:rPr>
          <w:color w:val="000000"/>
        </w:rPr>
        <w:t xml:space="preserve"> </w:t>
      </w:r>
      <w:r w:rsidRPr="00682A73">
        <w:rPr>
          <w:color w:val="000000"/>
        </w:rPr>
        <w:t>a solo entry was</w:t>
      </w:r>
      <w:r w:rsidRPr="00682A73">
        <w:rPr>
          <w:color w:val="000000"/>
        </w:rPr>
        <w:t xml:space="preserve"> entered</w:t>
      </w:r>
      <w:r w:rsidRPr="00682A73">
        <w:rPr>
          <w:color w:val="000000"/>
          <w:spacing w:val="-1"/>
        </w:rPr>
        <w:t xml:space="preserve"> </w:t>
      </w:r>
      <w:r w:rsidRPr="00682A73">
        <w:rPr>
          <w:color w:val="000000"/>
        </w:rPr>
        <w:t>by the</w:t>
      </w:r>
      <w:r w:rsidRPr="00682A73">
        <w:rPr>
          <w:color w:val="000000"/>
          <w:spacing w:val="-2"/>
        </w:rPr>
        <w:t xml:space="preserve"> </w:t>
      </w:r>
      <w:r w:rsidRPr="00682A73">
        <w:rPr>
          <w:color w:val="000000"/>
        </w:rPr>
        <w:t>name of Charles Dade.</w:t>
      </w:r>
      <w:r w:rsidRPr="00682A73">
        <w:rPr>
          <w:color w:val="000000"/>
          <w:spacing w:val="40"/>
        </w:rPr>
        <w:t xml:space="preserve"> </w:t>
      </w:r>
      <w:r w:rsidRPr="00682A73">
        <w:rPr>
          <w:color w:val="000000"/>
        </w:rPr>
        <w:t>December 6,</w:t>
      </w:r>
      <w:r w:rsidRPr="00682A73">
        <w:rPr>
          <w:color w:val="000000"/>
          <w:spacing w:val="-1"/>
        </w:rPr>
        <w:t xml:space="preserve"> </w:t>
      </w:r>
      <w:proofErr w:type="gramStart"/>
      <w:r w:rsidRPr="00682A73">
        <w:rPr>
          <w:color w:val="000000"/>
        </w:rPr>
        <w:t>1968</w:t>
      </w:r>
      <w:proofErr w:type="gramEnd"/>
      <w:r w:rsidRPr="00682A73">
        <w:rPr>
          <w:color w:val="000000"/>
        </w:rPr>
        <w:t xml:space="preserve"> </w:t>
      </w:r>
      <w:r w:rsidRPr="00682A73">
        <w:rPr>
          <w:color w:val="000000"/>
        </w:rPr>
        <w:t>seven young men whose</w:t>
      </w:r>
      <w:r w:rsidRPr="00682A73">
        <w:rPr>
          <w:color w:val="000000"/>
        </w:rPr>
        <w:t xml:space="preserve"> line name was The Mighty Burners were inducted.</w:t>
      </w:r>
      <w:r w:rsidRPr="00682A73">
        <w:rPr>
          <w:color w:val="000000"/>
          <w:spacing w:val="80"/>
        </w:rPr>
        <w:t xml:space="preserve"> </w:t>
      </w:r>
      <w:r w:rsidRPr="00682A73">
        <w:rPr>
          <w:color w:val="000000"/>
        </w:rPr>
        <w:t>They were Brothers Paul</w:t>
      </w:r>
      <w:r w:rsidRPr="00682A73">
        <w:rPr>
          <w:color w:val="000000"/>
          <w:spacing w:val="40"/>
        </w:rPr>
        <w:t xml:space="preserve"> </w:t>
      </w:r>
      <w:r w:rsidRPr="00682A73">
        <w:rPr>
          <w:color w:val="000000"/>
        </w:rPr>
        <w:t>Cannon, Arthur Gilliard, Nathaniel Jenkins, Don Juan Nelson,</w:t>
      </w:r>
      <w:r w:rsidRPr="00682A73">
        <w:rPr>
          <w:color w:val="000000"/>
        </w:rPr>
        <w:t xml:space="preserve"> Eugene Penny, Charles Smith and Jimmie Williams.</w:t>
      </w:r>
      <w:r w:rsidRPr="00682A73">
        <w:rPr>
          <w:color w:val="000000"/>
          <w:spacing w:val="40"/>
        </w:rPr>
        <w:t xml:space="preserve"> </w:t>
      </w:r>
      <w:r w:rsidRPr="00682A73">
        <w:rPr>
          <w:color w:val="000000"/>
        </w:rPr>
        <w:t xml:space="preserve">If there had to be a line of the Sixties to be recognized, it would have been </w:t>
      </w:r>
      <w:r w:rsidRPr="00682A73">
        <w:rPr>
          <w:color w:val="000000"/>
        </w:rPr>
        <w:t>The Eleven Souls of</w:t>
      </w:r>
      <w:r w:rsidRPr="00682A73">
        <w:rPr>
          <w:color w:val="000000"/>
          <w:spacing w:val="80"/>
        </w:rPr>
        <w:t xml:space="preserve"> </w:t>
      </w:r>
      <w:r w:rsidRPr="00682A73">
        <w:rPr>
          <w:color w:val="000000"/>
        </w:rPr>
        <w:t>Glory.</w:t>
      </w:r>
      <w:r w:rsidRPr="00682A73">
        <w:rPr>
          <w:color w:val="000000"/>
        </w:rPr>
        <w:t xml:space="preserve"> The Student Body constantly praised these dynamic young men for their showmanship, their intellectual achievements and their leadership skills. These</w:t>
      </w:r>
      <w:r w:rsidRPr="00682A73">
        <w:rPr>
          <w:color w:val="000000"/>
          <w:spacing w:val="-4"/>
        </w:rPr>
        <w:t xml:space="preserve"> </w:t>
      </w:r>
      <w:r w:rsidRPr="00682A73">
        <w:rPr>
          <w:color w:val="000000"/>
        </w:rPr>
        <w:t>eleven</w:t>
      </w:r>
      <w:r w:rsidRPr="00682A73">
        <w:rPr>
          <w:color w:val="000000"/>
          <w:spacing w:val="-3"/>
        </w:rPr>
        <w:t xml:space="preserve"> </w:t>
      </w:r>
      <w:r w:rsidRPr="00682A73">
        <w:rPr>
          <w:color w:val="000000"/>
        </w:rPr>
        <w:t>young</w:t>
      </w:r>
      <w:r w:rsidRPr="00682A73">
        <w:rPr>
          <w:color w:val="000000"/>
          <w:spacing w:val="-3"/>
        </w:rPr>
        <w:t xml:space="preserve"> </w:t>
      </w:r>
      <w:r w:rsidRPr="00682A73">
        <w:rPr>
          <w:color w:val="000000"/>
        </w:rPr>
        <w:t>men</w:t>
      </w:r>
      <w:r w:rsidRPr="00682A73">
        <w:rPr>
          <w:color w:val="000000"/>
          <w:spacing w:val="-3"/>
        </w:rPr>
        <w:t xml:space="preserve"> </w:t>
      </w:r>
      <w:r w:rsidRPr="00682A73">
        <w:rPr>
          <w:color w:val="000000"/>
        </w:rPr>
        <w:t>entered</w:t>
      </w:r>
      <w:r w:rsidRPr="00682A73">
        <w:rPr>
          <w:color w:val="000000"/>
          <w:spacing w:val="-3"/>
        </w:rPr>
        <w:t xml:space="preserve"> </w:t>
      </w:r>
      <w:r w:rsidRPr="00682A73">
        <w:rPr>
          <w:color w:val="000000"/>
        </w:rPr>
        <w:t>Omega</w:t>
      </w:r>
      <w:r w:rsidRPr="00682A73">
        <w:rPr>
          <w:color w:val="000000"/>
          <w:spacing w:val="-4"/>
        </w:rPr>
        <w:t xml:space="preserve"> </w:t>
      </w:r>
      <w:r w:rsidRPr="00682A73">
        <w:rPr>
          <w:color w:val="000000"/>
        </w:rPr>
        <w:t>on</w:t>
      </w:r>
      <w:r w:rsidRPr="00682A73">
        <w:rPr>
          <w:color w:val="000000"/>
          <w:spacing w:val="-3"/>
        </w:rPr>
        <w:t xml:space="preserve"> </w:t>
      </w:r>
      <w:r w:rsidRPr="00682A73">
        <w:rPr>
          <w:color w:val="000000"/>
        </w:rPr>
        <w:t>December</w:t>
      </w:r>
      <w:r w:rsidRPr="00682A73">
        <w:rPr>
          <w:color w:val="000000"/>
          <w:spacing w:val="-4"/>
        </w:rPr>
        <w:t xml:space="preserve"> </w:t>
      </w:r>
      <w:r w:rsidRPr="00682A73">
        <w:rPr>
          <w:color w:val="000000"/>
        </w:rPr>
        <w:t>5, 1969.</w:t>
      </w:r>
      <w:r w:rsidRPr="00682A73">
        <w:rPr>
          <w:color w:val="000000"/>
          <w:spacing w:val="40"/>
        </w:rPr>
        <w:t xml:space="preserve"> </w:t>
      </w:r>
      <w:r w:rsidRPr="00682A73">
        <w:rPr>
          <w:color w:val="000000"/>
        </w:rPr>
        <w:t>The Brothers are Elroy Allen, Melvin Artis, Gerald Como,</w:t>
      </w:r>
      <w:r w:rsidRPr="00682A73">
        <w:rPr>
          <w:color w:val="000000"/>
          <w:spacing w:val="47"/>
          <w:w w:val="150"/>
        </w:rPr>
        <w:t xml:space="preserve"> </w:t>
      </w:r>
      <w:r w:rsidRPr="00682A73">
        <w:rPr>
          <w:color w:val="000000"/>
        </w:rPr>
        <w:t>Nathaniel</w:t>
      </w:r>
      <w:r w:rsidRPr="00682A73">
        <w:rPr>
          <w:color w:val="000000"/>
          <w:spacing w:val="45"/>
          <w:w w:val="150"/>
        </w:rPr>
        <w:t xml:space="preserve"> </w:t>
      </w:r>
      <w:r w:rsidRPr="00682A73">
        <w:rPr>
          <w:color w:val="000000"/>
        </w:rPr>
        <w:t>Eubanks,</w:t>
      </w:r>
      <w:r w:rsidRPr="00682A73">
        <w:rPr>
          <w:color w:val="000000"/>
          <w:spacing w:val="46"/>
          <w:w w:val="150"/>
        </w:rPr>
        <w:t xml:space="preserve"> </w:t>
      </w:r>
      <w:r w:rsidRPr="00682A73">
        <w:rPr>
          <w:color w:val="000000"/>
        </w:rPr>
        <w:t>Melvin</w:t>
      </w:r>
      <w:r w:rsidRPr="00682A73">
        <w:rPr>
          <w:color w:val="000000"/>
          <w:spacing w:val="47"/>
          <w:w w:val="150"/>
        </w:rPr>
        <w:t xml:space="preserve"> </w:t>
      </w:r>
      <w:r w:rsidRPr="00682A73">
        <w:rPr>
          <w:color w:val="000000"/>
        </w:rPr>
        <w:t>Henderson,</w:t>
      </w:r>
      <w:r w:rsidRPr="00682A73">
        <w:rPr>
          <w:color w:val="000000"/>
          <w:spacing w:val="47"/>
          <w:w w:val="150"/>
        </w:rPr>
        <w:t xml:space="preserve"> </w:t>
      </w:r>
      <w:r w:rsidRPr="00682A73">
        <w:rPr>
          <w:color w:val="000000"/>
          <w:spacing w:val="-2"/>
        </w:rPr>
        <w:t>Leonard</w:t>
      </w:r>
    </w:p>
    <w:p w14:paraId="38815CE1"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E2" w14:textId="77777777" w:rsidR="00D9626E" w:rsidRPr="00682A73" w:rsidRDefault="00F137A7">
      <w:pPr>
        <w:pStyle w:val="BodyText"/>
        <w:spacing w:line="276" w:lineRule="auto"/>
      </w:pPr>
      <w:r w:rsidRPr="00682A73">
        <w:lastRenderedPageBreak/>
        <w:t>Johnson, Frank McCammon, Charles Paige, Ronald Pullum, Clovis Sykes, and Earl Wilson.</w:t>
      </w:r>
    </w:p>
    <w:p w14:paraId="38815CE3" w14:textId="77777777" w:rsidR="00D9626E" w:rsidRPr="00682A73" w:rsidRDefault="00F137A7">
      <w:pPr>
        <w:pStyle w:val="BodyText"/>
        <w:spacing w:before="200" w:line="276" w:lineRule="auto"/>
        <w:ind w:left="359" w:firstLine="453"/>
      </w:pPr>
      <w:r w:rsidRPr="00682A73">
        <w:t xml:space="preserve">The Seventies ushered in the Disco Era, the Black Light became a party </w:t>
      </w:r>
      <w:proofErr w:type="gramStart"/>
      <w:r w:rsidRPr="00682A73">
        <w:t>favorite</w:t>
      </w:r>
      <w:proofErr w:type="gramEnd"/>
      <w:r w:rsidRPr="00682A73">
        <w:t xml:space="preserve"> and the common saying was “Do Your Own Thing”.</w:t>
      </w:r>
      <w:r w:rsidRPr="00682A73">
        <w:rPr>
          <w:spacing w:val="40"/>
        </w:rPr>
        <w:t xml:space="preserve"> </w:t>
      </w:r>
      <w:r w:rsidRPr="00682A73">
        <w:t>The popular movies included Shaft, Cornbread, Earl and Me, Superfly and Lady Sings the Blues.</w:t>
      </w:r>
      <w:r w:rsidRPr="00682A73">
        <w:rPr>
          <w:spacing w:val="40"/>
        </w:rPr>
        <w:t xml:space="preserve"> </w:t>
      </w:r>
      <w:r w:rsidRPr="00682A73">
        <w:t>The music of the day was For the Love of Money, Brick House and Why Must I Chase the Cat.</w:t>
      </w:r>
      <w:r w:rsidRPr="00682A73">
        <w:rPr>
          <w:spacing w:val="80"/>
        </w:rPr>
        <w:t xml:space="preserve"> </w:t>
      </w:r>
      <w:r w:rsidRPr="00682A73">
        <w:t xml:space="preserve">On December 4, </w:t>
      </w:r>
      <w:proofErr w:type="gramStart"/>
      <w:r w:rsidRPr="00682A73">
        <w:t>1970</w:t>
      </w:r>
      <w:proofErr w:type="gramEnd"/>
      <w:r w:rsidRPr="00682A73">
        <w:t xml:space="preserve"> </w:t>
      </w:r>
      <w:r w:rsidRPr="00682A73">
        <w:rPr>
          <w:color w:val="000000"/>
        </w:rPr>
        <w:t>eleven initiates crossed the sands</w:t>
      </w:r>
      <w:r w:rsidRPr="00682A73">
        <w:rPr>
          <w:color w:val="000000"/>
        </w:rPr>
        <w:t xml:space="preserve"> and entered Omega land with a line name The Eleven Proof Aged in Agony.</w:t>
      </w:r>
      <w:r w:rsidRPr="00682A73">
        <w:rPr>
          <w:color w:val="000000"/>
          <w:spacing w:val="40"/>
        </w:rPr>
        <w:t xml:space="preserve"> </w:t>
      </w:r>
      <w:r w:rsidRPr="00682A73">
        <w:rPr>
          <w:color w:val="000000"/>
        </w:rPr>
        <w:t xml:space="preserve">These brave new members included Brothers Lonnie Duncan, Charles Horton, Frederick Hughes, Andrew Jackson, Ronald Jackson, Irwin Powell, Godfrey </w:t>
      </w:r>
      <w:r w:rsidRPr="00682A73">
        <w:rPr>
          <w:color w:val="000000"/>
        </w:rPr>
        <w:t>Johnson, William Roberson, Carlton Russell, Larry Walker and Patrick Wilson.</w:t>
      </w:r>
      <w:r w:rsidRPr="00682A73">
        <w:rPr>
          <w:color w:val="000000"/>
          <w:spacing w:val="40"/>
        </w:rPr>
        <w:t xml:space="preserve"> </w:t>
      </w:r>
      <w:r w:rsidRPr="00682A73">
        <w:rPr>
          <w:color w:val="000000"/>
        </w:rPr>
        <w:t xml:space="preserve">The Omega Psi Phi Fraternity, Inc. received </w:t>
      </w:r>
      <w:r w:rsidRPr="00682A73">
        <w:rPr>
          <w:color w:val="000000"/>
        </w:rPr>
        <w:t>another first through the Mu</w:t>
      </w:r>
      <w:r w:rsidRPr="00682A73">
        <w:rPr>
          <w:color w:val="000000"/>
        </w:rPr>
        <w:t xml:space="preserve"> </w:t>
      </w:r>
      <w:r w:rsidRPr="00682A73">
        <w:rPr>
          <w:color w:val="000000"/>
        </w:rPr>
        <w:t>Gamma Chapter</w:t>
      </w:r>
      <w:r w:rsidRPr="00682A73">
        <w:rPr>
          <w:color w:val="000000"/>
        </w:rPr>
        <w:t>.</w:t>
      </w:r>
      <w:r w:rsidRPr="00682A73">
        <w:rPr>
          <w:color w:val="000000"/>
          <w:spacing w:val="40"/>
        </w:rPr>
        <w:t xml:space="preserve"> </w:t>
      </w:r>
      <w:r w:rsidRPr="00682A73">
        <w:rPr>
          <w:color w:val="000000"/>
        </w:rPr>
        <w:t>Bro. Carlton Russell became the first “Little Person” to enter the fraternity’s fold.</w:t>
      </w:r>
      <w:r w:rsidRPr="00682A73">
        <w:rPr>
          <w:color w:val="000000"/>
          <w:spacing w:val="40"/>
        </w:rPr>
        <w:t xml:space="preserve"> </w:t>
      </w:r>
      <w:r w:rsidRPr="00682A73">
        <w:rPr>
          <w:color w:val="000000"/>
        </w:rPr>
        <w:t>April 30,</w:t>
      </w:r>
      <w:r w:rsidRPr="00682A73">
        <w:rPr>
          <w:color w:val="000000"/>
        </w:rPr>
        <w:t xml:space="preserve"> </w:t>
      </w:r>
      <w:proofErr w:type="gramStart"/>
      <w:r w:rsidRPr="00682A73">
        <w:rPr>
          <w:color w:val="000000"/>
        </w:rPr>
        <w:t>1971</w:t>
      </w:r>
      <w:proofErr w:type="gramEnd"/>
      <w:r w:rsidRPr="00682A73">
        <w:rPr>
          <w:color w:val="000000"/>
        </w:rPr>
        <w:t xml:space="preserve"> Brothers Larry Borens, Joseph Evans and Artis</w:t>
      </w:r>
      <w:r w:rsidRPr="00682A73">
        <w:rPr>
          <w:color w:val="000000"/>
          <w:spacing w:val="40"/>
        </w:rPr>
        <w:t xml:space="preserve"> </w:t>
      </w:r>
      <w:r w:rsidRPr="00682A73">
        <w:rPr>
          <w:color w:val="000000"/>
        </w:rPr>
        <w:t>Twine names were entered on Omega’s rolls.</w:t>
      </w:r>
      <w:r w:rsidRPr="00682A73">
        <w:rPr>
          <w:color w:val="000000"/>
        </w:rPr>
        <w:t xml:space="preserve"> The song that topped the chart was Marvin Gaye’s</w:t>
      </w:r>
      <w:r w:rsidRPr="00682A73">
        <w:rPr>
          <w:color w:val="000000"/>
          <w:spacing w:val="40"/>
        </w:rPr>
        <w:t xml:space="preserve"> </w:t>
      </w:r>
      <w:r w:rsidRPr="00682A73">
        <w:rPr>
          <w:color w:val="000000"/>
        </w:rPr>
        <w:t>“Let’s Get It On</w:t>
      </w:r>
      <w:proofErr w:type="gramStart"/>
      <w:r w:rsidRPr="00682A73">
        <w:rPr>
          <w:color w:val="000000"/>
        </w:rPr>
        <w:t>”,</w:t>
      </w:r>
      <w:r w:rsidRPr="00682A73">
        <w:rPr>
          <w:color w:val="000000"/>
          <w:spacing w:val="21"/>
        </w:rPr>
        <w:t xml:space="preserve">  </w:t>
      </w:r>
      <w:r w:rsidRPr="00682A73">
        <w:rPr>
          <w:color w:val="000000"/>
        </w:rPr>
        <w:t>Mu</w:t>
      </w:r>
      <w:proofErr w:type="gramEnd"/>
      <w:r w:rsidRPr="00682A73">
        <w:rPr>
          <w:color w:val="000000"/>
          <w:spacing w:val="22"/>
        </w:rPr>
        <w:t xml:space="preserve">  </w:t>
      </w:r>
      <w:proofErr w:type="gramStart"/>
      <w:r w:rsidRPr="00682A73">
        <w:rPr>
          <w:color w:val="000000"/>
        </w:rPr>
        <w:t>Gamma</w:t>
      </w:r>
      <w:r w:rsidRPr="00682A73">
        <w:rPr>
          <w:color w:val="000000"/>
          <w:spacing w:val="23"/>
        </w:rPr>
        <w:t xml:space="preserve">  </w:t>
      </w:r>
      <w:r w:rsidRPr="00682A73">
        <w:rPr>
          <w:color w:val="000000"/>
        </w:rPr>
        <w:t>added</w:t>
      </w:r>
      <w:proofErr w:type="gramEnd"/>
      <w:r w:rsidRPr="00682A73">
        <w:rPr>
          <w:color w:val="000000"/>
          <w:spacing w:val="21"/>
        </w:rPr>
        <w:t xml:space="preserve">  </w:t>
      </w:r>
      <w:proofErr w:type="gramStart"/>
      <w:r w:rsidRPr="00682A73">
        <w:rPr>
          <w:color w:val="000000"/>
        </w:rPr>
        <w:t>six</w:t>
      </w:r>
      <w:r w:rsidRPr="00682A73">
        <w:rPr>
          <w:color w:val="000000"/>
          <w:spacing w:val="22"/>
        </w:rPr>
        <w:t xml:space="preserve">  </w:t>
      </w:r>
      <w:r w:rsidRPr="00682A73">
        <w:rPr>
          <w:color w:val="000000"/>
        </w:rPr>
        <w:t>new</w:t>
      </w:r>
      <w:proofErr w:type="gramEnd"/>
      <w:r w:rsidRPr="00682A73">
        <w:rPr>
          <w:color w:val="000000"/>
          <w:spacing w:val="23"/>
        </w:rPr>
        <w:t xml:space="preserve">  </w:t>
      </w:r>
      <w:r w:rsidRPr="00682A73">
        <w:rPr>
          <w:color w:val="000000"/>
        </w:rPr>
        <w:t>Brothers</w:t>
      </w:r>
      <w:r w:rsidRPr="00682A73">
        <w:rPr>
          <w:color w:val="000000"/>
          <w:spacing w:val="60"/>
        </w:rPr>
        <w:t xml:space="preserve">   </w:t>
      </w:r>
      <w:r w:rsidRPr="00682A73">
        <w:rPr>
          <w:color w:val="000000"/>
          <w:spacing w:val="-2"/>
        </w:rPr>
        <w:t>Marshall</w:t>
      </w:r>
    </w:p>
    <w:p w14:paraId="38815CE4"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E5" w14:textId="77777777" w:rsidR="00D9626E" w:rsidRPr="00682A73" w:rsidRDefault="00F137A7">
      <w:pPr>
        <w:pStyle w:val="BodyText"/>
        <w:spacing w:line="276" w:lineRule="auto"/>
        <w:ind w:right="351"/>
      </w:pPr>
      <w:r w:rsidRPr="00682A73">
        <w:lastRenderedPageBreak/>
        <w:t>Bonner, James Busby, John Clay, Gino Jamison Jimmy Tubbs and Levi Williams.</w:t>
      </w:r>
      <w:r w:rsidRPr="00682A73">
        <w:rPr>
          <w:spacing w:val="40"/>
        </w:rPr>
        <w:t xml:space="preserve"> </w:t>
      </w:r>
      <w:r w:rsidRPr="00682A73">
        <w:t>A favorite television show became the name of the next line at Mu Gamma.</w:t>
      </w:r>
      <w:r w:rsidRPr="00682A73">
        <w:rPr>
          <w:spacing w:val="40"/>
        </w:rPr>
        <w:t xml:space="preserve"> </w:t>
      </w:r>
      <w:r w:rsidRPr="00682A73">
        <w:t>The show was funny, but somehow through the ups and down the men pulled it together and the ordeal would</w:t>
      </w:r>
      <w:r w:rsidRPr="00682A73">
        <w:rPr>
          <w:spacing w:val="80"/>
        </w:rPr>
        <w:t xml:space="preserve"> </w:t>
      </w:r>
      <w:r w:rsidRPr="00682A73">
        <w:t xml:space="preserve">be accomplished. The same thing for the </w:t>
      </w:r>
      <w:r w:rsidRPr="00682A73">
        <w:rPr>
          <w:color w:val="000000"/>
        </w:rPr>
        <w:t>seven young</w:t>
      </w:r>
      <w:r w:rsidRPr="00682A73">
        <w:rPr>
          <w:color w:val="000000"/>
        </w:rPr>
        <w:t xml:space="preserve"> </w:t>
      </w:r>
      <w:r w:rsidRPr="00682A73">
        <w:rPr>
          <w:color w:val="000000"/>
        </w:rPr>
        <w:t>men i</w:t>
      </w:r>
      <w:r w:rsidRPr="00682A73">
        <w:rPr>
          <w:color w:val="000000"/>
        </w:rPr>
        <w:t xml:space="preserve">nitiated on April 28, </w:t>
      </w:r>
      <w:proofErr w:type="gramStart"/>
      <w:r w:rsidRPr="00682A73">
        <w:rPr>
          <w:color w:val="000000"/>
        </w:rPr>
        <w:t>1972</w:t>
      </w:r>
      <w:proofErr w:type="gramEnd"/>
      <w:r w:rsidRPr="00682A73">
        <w:rPr>
          <w:color w:val="000000"/>
        </w:rPr>
        <w:t xml:space="preserve"> when F Troop completed their </w:t>
      </w:r>
      <w:proofErr w:type="spellStart"/>
      <w:r w:rsidRPr="00682A73">
        <w:rPr>
          <w:color w:val="000000"/>
        </w:rPr>
        <w:t>pledgeship</w:t>
      </w:r>
      <w:proofErr w:type="spellEnd"/>
      <w:r w:rsidRPr="00682A73">
        <w:rPr>
          <w:color w:val="000000"/>
        </w:rPr>
        <w:t xml:space="preserve">, the </w:t>
      </w:r>
      <w:proofErr w:type="gramStart"/>
      <w:r w:rsidRPr="00682A73">
        <w:rPr>
          <w:color w:val="000000"/>
        </w:rPr>
        <w:t>Brothers</w:t>
      </w:r>
      <w:proofErr w:type="gramEnd"/>
      <w:r w:rsidRPr="00682A73">
        <w:rPr>
          <w:color w:val="000000"/>
        </w:rPr>
        <w:t xml:space="preserve"> were Donald Banks, Billy Eleby, Phillip Murray, Cliffton Norris, James Vallery, Tracy Whitaker and Larry Williams.</w:t>
      </w:r>
      <w:r w:rsidRPr="00682A73">
        <w:rPr>
          <w:color w:val="000000"/>
          <w:spacing w:val="80"/>
        </w:rPr>
        <w:t xml:space="preserve"> </w:t>
      </w:r>
      <w:r w:rsidRPr="00682A73">
        <w:rPr>
          <w:color w:val="000000"/>
        </w:rPr>
        <w:t>Mu Gamma Chapter</w:t>
      </w:r>
      <w:r w:rsidRPr="00682A73">
        <w:rPr>
          <w:color w:val="000000"/>
          <w:spacing w:val="40"/>
        </w:rPr>
        <w:t xml:space="preserve"> </w:t>
      </w:r>
      <w:r w:rsidRPr="00682A73">
        <w:rPr>
          <w:color w:val="000000"/>
        </w:rPr>
        <w:t>retired the number five in memory of Bro. James Vallery who pas</w:t>
      </w:r>
      <w:r w:rsidRPr="00682A73">
        <w:rPr>
          <w:color w:val="000000"/>
        </w:rPr>
        <w:t>sed while attending Bishop College.</w:t>
      </w:r>
      <w:r w:rsidRPr="00682A73">
        <w:rPr>
          <w:color w:val="000000"/>
          <w:spacing w:val="40"/>
        </w:rPr>
        <w:t xml:space="preserve"> </w:t>
      </w:r>
      <w:proofErr w:type="gramStart"/>
      <w:r w:rsidRPr="00682A73">
        <w:rPr>
          <w:color w:val="000000"/>
        </w:rPr>
        <w:t>Brother Nicky Gaines,</w:t>
      </w:r>
      <w:proofErr w:type="gramEnd"/>
      <w:r w:rsidRPr="00682A73">
        <w:rPr>
          <w:color w:val="000000"/>
        </w:rPr>
        <w:t xml:space="preserve"> </w:t>
      </w:r>
      <w:r w:rsidRPr="00682A73">
        <w:rPr>
          <w:color w:val="000000"/>
        </w:rPr>
        <w:t>was a solo entry</w:t>
      </w:r>
      <w:r w:rsidRPr="00682A73">
        <w:rPr>
          <w:color w:val="000000"/>
        </w:rPr>
        <w:t xml:space="preserve"> on December 20, 1973. December 7, </w:t>
      </w:r>
      <w:proofErr w:type="gramStart"/>
      <w:r w:rsidRPr="00682A73">
        <w:rPr>
          <w:color w:val="000000"/>
        </w:rPr>
        <w:t>1974</w:t>
      </w:r>
      <w:proofErr w:type="gramEnd"/>
      <w:r w:rsidRPr="00682A73">
        <w:rPr>
          <w:color w:val="000000"/>
        </w:rPr>
        <w:t xml:space="preserve"> went down in the annuals of Mu Gamma’s history for the largest line ever to cross the burning sands and endure the challenges of Omega.</w:t>
      </w:r>
      <w:r w:rsidRPr="00682A73">
        <w:rPr>
          <w:color w:val="000000"/>
          <w:spacing w:val="40"/>
        </w:rPr>
        <w:t xml:space="preserve"> </w:t>
      </w:r>
      <w:r w:rsidRPr="00682A73">
        <w:rPr>
          <w:color w:val="000000"/>
        </w:rPr>
        <w:t xml:space="preserve">The </w:t>
      </w:r>
      <w:r w:rsidRPr="00682A73">
        <w:rPr>
          <w:color w:val="000000"/>
        </w:rPr>
        <w:t xml:space="preserve">Thirteen Steps </w:t>
      </w:r>
      <w:proofErr w:type="gramStart"/>
      <w:r w:rsidRPr="00682A73">
        <w:rPr>
          <w:color w:val="000000"/>
        </w:rPr>
        <w:t>To</w:t>
      </w:r>
      <w:proofErr w:type="gramEnd"/>
      <w:r w:rsidRPr="00682A73">
        <w:rPr>
          <w:color w:val="000000"/>
        </w:rPr>
        <w:t xml:space="preserve"> Hell,</w:t>
      </w:r>
      <w:r w:rsidRPr="00682A73">
        <w:rPr>
          <w:color w:val="000000"/>
        </w:rPr>
        <w:t xml:space="preserve"> was the line name that won three step show competitions, provided Bishop with two Student Senate Presidents, the first computer science degree</w:t>
      </w:r>
      <w:r w:rsidRPr="00682A73">
        <w:rPr>
          <w:color w:val="000000"/>
          <w:spacing w:val="-3"/>
        </w:rPr>
        <w:t xml:space="preserve"> </w:t>
      </w:r>
      <w:r w:rsidRPr="00682A73">
        <w:rPr>
          <w:color w:val="000000"/>
        </w:rPr>
        <w:t xml:space="preserve">graduate, </w:t>
      </w:r>
      <w:proofErr w:type="gramStart"/>
      <w:r w:rsidRPr="00682A73">
        <w:rPr>
          <w:color w:val="000000"/>
        </w:rPr>
        <w:t>three star</w:t>
      </w:r>
      <w:proofErr w:type="gramEnd"/>
      <w:r w:rsidRPr="00682A73">
        <w:rPr>
          <w:color w:val="000000"/>
          <w:spacing w:val="-1"/>
        </w:rPr>
        <w:t xml:space="preserve"> </w:t>
      </w:r>
      <w:r w:rsidRPr="00682A73">
        <w:rPr>
          <w:color w:val="000000"/>
        </w:rPr>
        <w:t>baseball</w:t>
      </w:r>
      <w:r w:rsidRPr="00682A73">
        <w:rPr>
          <w:color w:val="000000"/>
          <w:spacing w:val="-1"/>
        </w:rPr>
        <w:t xml:space="preserve"> </w:t>
      </w:r>
      <w:r w:rsidRPr="00682A73">
        <w:rPr>
          <w:color w:val="000000"/>
        </w:rPr>
        <w:t>players, one football starter, the head athletic trainer, thr</w:t>
      </w:r>
      <w:r w:rsidRPr="00682A73">
        <w:rPr>
          <w:color w:val="000000"/>
        </w:rPr>
        <w:t xml:space="preserve">ee ministerial graduates, two business majors, a professional </w:t>
      </w:r>
      <w:proofErr w:type="gramStart"/>
      <w:r w:rsidRPr="00682A73">
        <w:rPr>
          <w:color w:val="000000"/>
        </w:rPr>
        <w:t>saxophonist</w:t>
      </w:r>
      <w:r w:rsidRPr="00682A73">
        <w:rPr>
          <w:color w:val="000000"/>
          <w:spacing w:val="24"/>
        </w:rPr>
        <w:t xml:space="preserve">  </w:t>
      </w:r>
      <w:r w:rsidRPr="00682A73">
        <w:rPr>
          <w:color w:val="000000"/>
        </w:rPr>
        <w:t>and</w:t>
      </w:r>
      <w:proofErr w:type="gramEnd"/>
      <w:r w:rsidRPr="00682A73">
        <w:rPr>
          <w:color w:val="000000"/>
          <w:spacing w:val="24"/>
        </w:rPr>
        <w:t xml:space="preserve">  </w:t>
      </w:r>
      <w:proofErr w:type="gramStart"/>
      <w:r w:rsidRPr="00682A73">
        <w:rPr>
          <w:color w:val="000000"/>
        </w:rPr>
        <w:t>five</w:t>
      </w:r>
      <w:r w:rsidRPr="00682A73">
        <w:rPr>
          <w:color w:val="000000"/>
          <w:spacing w:val="24"/>
        </w:rPr>
        <w:t xml:space="preserve">  </w:t>
      </w:r>
      <w:r w:rsidRPr="00682A73">
        <w:rPr>
          <w:color w:val="000000"/>
        </w:rPr>
        <w:t>future</w:t>
      </w:r>
      <w:proofErr w:type="gramEnd"/>
      <w:r w:rsidRPr="00682A73">
        <w:rPr>
          <w:color w:val="000000"/>
          <w:spacing w:val="24"/>
        </w:rPr>
        <w:t xml:space="preserve">  </w:t>
      </w:r>
      <w:r w:rsidRPr="00682A73">
        <w:rPr>
          <w:color w:val="000000"/>
        </w:rPr>
        <w:t>educators.</w:t>
      </w:r>
      <w:r w:rsidRPr="00682A73">
        <w:rPr>
          <w:color w:val="000000"/>
          <w:spacing w:val="24"/>
        </w:rPr>
        <w:t xml:space="preserve">  </w:t>
      </w:r>
      <w:proofErr w:type="gramStart"/>
      <w:r w:rsidRPr="00682A73">
        <w:rPr>
          <w:color w:val="000000"/>
        </w:rPr>
        <w:t>Students</w:t>
      </w:r>
      <w:r w:rsidRPr="00682A73">
        <w:rPr>
          <w:color w:val="000000"/>
          <w:spacing w:val="24"/>
        </w:rPr>
        <w:t xml:space="preserve">  </w:t>
      </w:r>
      <w:r w:rsidRPr="00682A73">
        <w:rPr>
          <w:color w:val="000000"/>
          <w:spacing w:val="-5"/>
        </w:rPr>
        <w:t>and</w:t>
      </w:r>
      <w:proofErr w:type="gramEnd"/>
    </w:p>
    <w:p w14:paraId="38815CE6"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E7" w14:textId="77777777" w:rsidR="00D9626E" w:rsidRPr="00682A73" w:rsidRDefault="00F137A7">
      <w:pPr>
        <w:pStyle w:val="BodyText"/>
        <w:spacing w:line="276" w:lineRule="auto"/>
        <w:ind w:left="359"/>
      </w:pPr>
      <w:r w:rsidRPr="00682A73">
        <w:lastRenderedPageBreak/>
        <w:t xml:space="preserve">Instructors would often wait to see this pledge line come from the chapel to see what new step they had created. Brothers James “Lampkiller” Hill and Billy Eleby engineered the quest to Omega for </w:t>
      </w:r>
      <w:proofErr w:type="gramStart"/>
      <w:r w:rsidRPr="00682A73">
        <w:t>“ The</w:t>
      </w:r>
      <w:proofErr w:type="gramEnd"/>
      <w:r w:rsidRPr="00682A73">
        <w:t xml:space="preserve"> Thirteen Steps </w:t>
      </w:r>
      <w:proofErr w:type="gramStart"/>
      <w:r w:rsidRPr="00682A73">
        <w:t>To</w:t>
      </w:r>
      <w:proofErr w:type="gramEnd"/>
      <w:r w:rsidRPr="00682A73">
        <w:t xml:space="preserve"> Hell”. The Brothers were Terrance Atchison, Irving “Buddy Rough” Butler, Theophilus Caviness, Theodore “Body Heat” Chapman, Oscar “Goat” Ghoston, Harvey Hooper, Mitchell “Buckethead” King, Lee Charles Mitchell,</w:t>
      </w:r>
      <w:r w:rsidRPr="00682A73">
        <w:rPr>
          <w:spacing w:val="-5"/>
        </w:rPr>
        <w:t xml:space="preserve"> </w:t>
      </w:r>
      <w:r w:rsidRPr="00682A73">
        <w:t>Isaiah</w:t>
      </w:r>
      <w:r w:rsidRPr="00682A73">
        <w:rPr>
          <w:spacing w:val="-3"/>
        </w:rPr>
        <w:t xml:space="preserve"> </w:t>
      </w:r>
      <w:r w:rsidRPr="00682A73">
        <w:t>Moore,</w:t>
      </w:r>
      <w:r w:rsidRPr="00682A73">
        <w:rPr>
          <w:spacing w:val="-3"/>
        </w:rPr>
        <w:t xml:space="preserve"> </w:t>
      </w:r>
      <w:r w:rsidRPr="00682A73">
        <w:t>Jeff</w:t>
      </w:r>
      <w:r w:rsidRPr="00682A73">
        <w:rPr>
          <w:spacing w:val="-6"/>
        </w:rPr>
        <w:t xml:space="preserve"> </w:t>
      </w:r>
      <w:r w:rsidRPr="00682A73">
        <w:t>Smith,</w:t>
      </w:r>
      <w:r w:rsidRPr="00682A73">
        <w:rPr>
          <w:spacing w:val="-3"/>
        </w:rPr>
        <w:t xml:space="preserve"> </w:t>
      </w:r>
      <w:r w:rsidRPr="00682A73">
        <w:t>Gerald</w:t>
      </w:r>
      <w:r w:rsidRPr="00682A73">
        <w:rPr>
          <w:spacing w:val="-5"/>
        </w:rPr>
        <w:t xml:space="preserve"> </w:t>
      </w:r>
      <w:r w:rsidRPr="00682A73">
        <w:t>West</w:t>
      </w:r>
      <w:r w:rsidRPr="00682A73">
        <w:rPr>
          <w:spacing w:val="-3"/>
        </w:rPr>
        <w:t xml:space="preserve"> </w:t>
      </w:r>
      <w:r w:rsidRPr="00682A73">
        <w:t>and</w:t>
      </w:r>
      <w:r w:rsidRPr="00682A73">
        <w:rPr>
          <w:spacing w:val="-5"/>
        </w:rPr>
        <w:t xml:space="preserve"> </w:t>
      </w:r>
      <w:proofErr w:type="spellStart"/>
      <w:r w:rsidRPr="00682A73">
        <w:t>Rhiny</w:t>
      </w:r>
      <w:proofErr w:type="spellEnd"/>
      <w:r w:rsidRPr="00682A73">
        <w:t xml:space="preserve"> Williams.</w:t>
      </w:r>
      <w:r w:rsidRPr="00682A73">
        <w:rPr>
          <w:spacing w:val="40"/>
        </w:rPr>
        <w:t xml:space="preserve"> </w:t>
      </w:r>
      <w:r w:rsidRPr="00682A73">
        <w:t xml:space="preserve">April 18, </w:t>
      </w:r>
      <w:proofErr w:type="gramStart"/>
      <w:r w:rsidRPr="00682A73">
        <w:t>1975</w:t>
      </w:r>
      <w:proofErr w:type="gramEnd"/>
      <w:r w:rsidRPr="00682A73">
        <w:t xml:space="preserve"> </w:t>
      </w:r>
      <w:r w:rsidRPr="00682A73">
        <w:rPr>
          <w:color w:val="000000"/>
        </w:rPr>
        <w:t xml:space="preserve">three brave </w:t>
      </w:r>
      <w:proofErr w:type="gramStart"/>
      <w:r w:rsidRPr="00682A73">
        <w:rPr>
          <w:color w:val="000000"/>
        </w:rPr>
        <w:t>souls</w:t>
      </w:r>
      <w:proofErr w:type="gramEnd"/>
      <w:r w:rsidRPr="00682A73">
        <w:rPr>
          <w:color w:val="000000"/>
        </w:rPr>
        <w:t xml:space="preserve"> pledge</w:t>
      </w:r>
      <w:r w:rsidRPr="00682A73">
        <w:rPr>
          <w:color w:val="000000"/>
        </w:rPr>
        <w:t>. Their line name was The Three Angry Sons.</w:t>
      </w:r>
      <w:r w:rsidRPr="00682A73">
        <w:rPr>
          <w:color w:val="000000"/>
          <w:spacing w:val="80"/>
        </w:rPr>
        <w:t xml:space="preserve"> </w:t>
      </w:r>
      <w:r w:rsidRPr="00682A73">
        <w:rPr>
          <w:color w:val="000000"/>
        </w:rPr>
        <w:t>The names of</w:t>
      </w:r>
      <w:r w:rsidRPr="00682A73">
        <w:rPr>
          <w:color w:val="000000"/>
          <w:spacing w:val="40"/>
        </w:rPr>
        <w:t xml:space="preserve"> </w:t>
      </w:r>
      <w:r w:rsidRPr="00682A73">
        <w:rPr>
          <w:color w:val="000000"/>
        </w:rPr>
        <w:t xml:space="preserve">these </w:t>
      </w:r>
      <w:proofErr w:type="gramStart"/>
      <w:r w:rsidRPr="00682A73">
        <w:rPr>
          <w:color w:val="000000"/>
        </w:rPr>
        <w:t>Brothers</w:t>
      </w:r>
      <w:proofErr w:type="gramEnd"/>
      <w:r w:rsidRPr="00682A73">
        <w:rPr>
          <w:color w:val="000000"/>
        </w:rPr>
        <w:t xml:space="preserve"> were Val Harris, Joe Pierce and Jerrel Shepherd. December 6</w:t>
      </w:r>
      <w:proofErr w:type="gramStart"/>
      <w:r w:rsidRPr="00682A73">
        <w:rPr>
          <w:color w:val="000000"/>
        </w:rPr>
        <w:t xml:space="preserve"> 1975</w:t>
      </w:r>
      <w:proofErr w:type="gramEnd"/>
      <w:r w:rsidRPr="00682A73">
        <w:rPr>
          <w:color w:val="000000"/>
        </w:rPr>
        <w:t xml:space="preserve">, </w:t>
      </w:r>
      <w:r w:rsidRPr="00682A73">
        <w:rPr>
          <w:color w:val="000000"/>
        </w:rPr>
        <w:t>two accepted Omega’s</w:t>
      </w:r>
      <w:r w:rsidRPr="00682A73">
        <w:rPr>
          <w:color w:val="000000"/>
        </w:rPr>
        <w:t xml:space="preserve"> challenges and their line name was The Unseen Two. They were Brothers Johnny Glover and Dwight Parker. December 7, </w:t>
      </w:r>
      <w:proofErr w:type="gramStart"/>
      <w:r w:rsidRPr="00682A73">
        <w:rPr>
          <w:color w:val="000000"/>
        </w:rPr>
        <w:t>1977</w:t>
      </w:r>
      <w:proofErr w:type="gramEnd"/>
      <w:r w:rsidRPr="00682A73">
        <w:rPr>
          <w:color w:val="000000"/>
        </w:rPr>
        <w:t xml:space="preserve"> Bro. Earl Smith was </w:t>
      </w:r>
      <w:r w:rsidRPr="00682A73">
        <w:rPr>
          <w:color w:val="000000"/>
        </w:rPr>
        <w:t>a solo entry</w:t>
      </w:r>
      <w:r w:rsidRPr="00682A73">
        <w:rPr>
          <w:color w:val="000000"/>
        </w:rPr>
        <w:t xml:space="preserve"> and that Spring on April 28, </w:t>
      </w:r>
      <w:proofErr w:type="gramStart"/>
      <w:r w:rsidRPr="00682A73">
        <w:rPr>
          <w:color w:val="000000"/>
        </w:rPr>
        <w:t>1978</w:t>
      </w:r>
      <w:proofErr w:type="gramEnd"/>
      <w:r w:rsidRPr="00682A73">
        <w:rPr>
          <w:color w:val="000000"/>
        </w:rPr>
        <w:t xml:space="preserve"> </w:t>
      </w:r>
      <w:r w:rsidRPr="00682A73">
        <w:rPr>
          <w:color w:val="000000"/>
        </w:rPr>
        <w:t>Brother Irving Fisher did his</w:t>
      </w:r>
      <w:r w:rsidRPr="00682A73">
        <w:rPr>
          <w:color w:val="000000"/>
        </w:rPr>
        <w:t xml:space="preserve"> </w:t>
      </w:r>
      <w:r w:rsidRPr="00682A73">
        <w:rPr>
          <w:color w:val="000000"/>
        </w:rPr>
        <w:t>death march and crossed over.</w:t>
      </w:r>
      <w:r w:rsidRPr="00682A73">
        <w:rPr>
          <w:color w:val="000000"/>
          <w:spacing w:val="40"/>
        </w:rPr>
        <w:t xml:space="preserve"> </w:t>
      </w:r>
      <w:r w:rsidRPr="00682A73">
        <w:rPr>
          <w:color w:val="000000"/>
        </w:rPr>
        <w:t xml:space="preserve">Their line </w:t>
      </w:r>
      <w:proofErr w:type="gramStart"/>
      <w:r w:rsidRPr="00682A73">
        <w:rPr>
          <w:color w:val="000000"/>
        </w:rPr>
        <w:t>names respectively</w:t>
      </w:r>
      <w:proofErr w:type="gramEnd"/>
      <w:r w:rsidRPr="00682A73">
        <w:rPr>
          <w:color w:val="000000"/>
        </w:rPr>
        <w:t xml:space="preserve"> were Solo and Unique.</w:t>
      </w:r>
      <w:r w:rsidRPr="00682A73">
        <w:rPr>
          <w:color w:val="000000"/>
          <w:spacing w:val="40"/>
        </w:rPr>
        <w:t xml:space="preserve"> </w:t>
      </w:r>
      <w:r w:rsidRPr="00682A73">
        <w:rPr>
          <w:color w:val="000000"/>
        </w:rPr>
        <w:t xml:space="preserve">That Fall, on December 3, 1978, Brothers </w:t>
      </w:r>
      <w:r w:rsidRPr="00682A73">
        <w:rPr>
          <w:color w:val="000000"/>
        </w:rPr>
        <w:t xml:space="preserve">Arthur Smith </w:t>
      </w:r>
      <w:r w:rsidRPr="00682A73">
        <w:rPr>
          <w:color w:val="000000"/>
        </w:rPr>
        <w:t>and Ronald</w:t>
      </w:r>
      <w:r w:rsidRPr="00682A73">
        <w:rPr>
          <w:color w:val="000000"/>
        </w:rPr>
        <w:t xml:space="preserve"> </w:t>
      </w:r>
      <w:r w:rsidRPr="00682A73">
        <w:rPr>
          <w:color w:val="000000"/>
        </w:rPr>
        <w:t>Doze</w:t>
      </w:r>
      <w:r w:rsidRPr="00682A73">
        <w:rPr>
          <w:color w:val="000000"/>
        </w:rPr>
        <w:t xml:space="preserve"> </w:t>
      </w:r>
      <w:proofErr w:type="gramStart"/>
      <w:r w:rsidRPr="00682A73">
        <w:rPr>
          <w:color w:val="000000"/>
        </w:rPr>
        <w:t>names were added to</w:t>
      </w:r>
      <w:proofErr w:type="gramEnd"/>
      <w:r w:rsidRPr="00682A73">
        <w:rPr>
          <w:color w:val="000000"/>
        </w:rPr>
        <w:t xml:space="preserve"> Mu Gamma’s roster.</w:t>
      </w:r>
      <w:r w:rsidRPr="00682A73">
        <w:rPr>
          <w:color w:val="000000"/>
          <w:spacing w:val="40"/>
        </w:rPr>
        <w:t xml:space="preserve"> </w:t>
      </w:r>
      <w:r w:rsidRPr="00682A73">
        <w:rPr>
          <w:color w:val="000000"/>
        </w:rPr>
        <w:t>Closing the Seventies out was hard for the chapter because at this</w:t>
      </w:r>
      <w:r w:rsidRPr="00682A73">
        <w:rPr>
          <w:color w:val="000000"/>
          <w:spacing w:val="32"/>
        </w:rPr>
        <w:t xml:space="preserve"> </w:t>
      </w:r>
      <w:r w:rsidRPr="00682A73">
        <w:rPr>
          <w:color w:val="000000"/>
        </w:rPr>
        <w:t>point</w:t>
      </w:r>
      <w:r w:rsidRPr="00682A73">
        <w:rPr>
          <w:color w:val="000000"/>
          <w:spacing w:val="35"/>
        </w:rPr>
        <w:t xml:space="preserve"> </w:t>
      </w:r>
      <w:r w:rsidRPr="00682A73">
        <w:rPr>
          <w:color w:val="000000"/>
        </w:rPr>
        <w:t>rumors</w:t>
      </w:r>
      <w:r w:rsidRPr="00682A73">
        <w:rPr>
          <w:color w:val="000000"/>
          <w:spacing w:val="34"/>
        </w:rPr>
        <w:t xml:space="preserve"> </w:t>
      </w:r>
      <w:r w:rsidRPr="00682A73">
        <w:rPr>
          <w:color w:val="000000"/>
        </w:rPr>
        <w:t>began</w:t>
      </w:r>
      <w:r w:rsidRPr="00682A73">
        <w:rPr>
          <w:color w:val="000000"/>
          <w:spacing w:val="35"/>
        </w:rPr>
        <w:t xml:space="preserve"> </w:t>
      </w:r>
      <w:r w:rsidRPr="00682A73">
        <w:rPr>
          <w:color w:val="000000"/>
        </w:rPr>
        <w:t>to</w:t>
      </w:r>
      <w:r w:rsidRPr="00682A73">
        <w:rPr>
          <w:color w:val="000000"/>
          <w:spacing w:val="32"/>
        </w:rPr>
        <w:t xml:space="preserve"> </w:t>
      </w:r>
      <w:r w:rsidRPr="00682A73">
        <w:rPr>
          <w:color w:val="000000"/>
        </w:rPr>
        <w:t>circulate</w:t>
      </w:r>
      <w:r w:rsidRPr="00682A73">
        <w:rPr>
          <w:color w:val="000000"/>
          <w:spacing w:val="34"/>
        </w:rPr>
        <w:t xml:space="preserve"> </w:t>
      </w:r>
      <w:r w:rsidRPr="00682A73">
        <w:rPr>
          <w:color w:val="000000"/>
        </w:rPr>
        <w:t>that</w:t>
      </w:r>
      <w:r w:rsidRPr="00682A73">
        <w:rPr>
          <w:color w:val="000000"/>
          <w:spacing w:val="35"/>
        </w:rPr>
        <w:t xml:space="preserve"> </w:t>
      </w:r>
      <w:r w:rsidRPr="00682A73">
        <w:rPr>
          <w:color w:val="000000"/>
        </w:rPr>
        <w:t>Bishop</w:t>
      </w:r>
      <w:r w:rsidRPr="00682A73">
        <w:rPr>
          <w:color w:val="000000"/>
          <w:spacing w:val="36"/>
        </w:rPr>
        <w:t xml:space="preserve"> </w:t>
      </w:r>
      <w:r w:rsidRPr="00682A73">
        <w:rPr>
          <w:color w:val="000000"/>
          <w:spacing w:val="-2"/>
        </w:rPr>
        <w:t>College</w:t>
      </w:r>
    </w:p>
    <w:p w14:paraId="38815CE8"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E9" w14:textId="77777777" w:rsidR="00D9626E" w:rsidRPr="00682A73" w:rsidRDefault="00F137A7">
      <w:pPr>
        <w:pStyle w:val="BodyText"/>
        <w:spacing w:line="276" w:lineRule="auto"/>
        <w:ind w:right="356"/>
      </w:pPr>
      <w:r w:rsidRPr="00682A73">
        <w:lastRenderedPageBreak/>
        <w:t>would close, but Mu Gamma stood strong and three Brothers by the names of Barry Dunn, Charles Goliath and Darryl Pipkin crossed over.</w:t>
      </w:r>
    </w:p>
    <w:p w14:paraId="38815CEA" w14:textId="77777777" w:rsidR="00D9626E" w:rsidRPr="00682A73" w:rsidRDefault="00F137A7">
      <w:pPr>
        <w:pStyle w:val="BodyText"/>
        <w:spacing w:before="200" w:line="374" w:lineRule="auto"/>
        <w:ind w:left="2133" w:right="2131"/>
        <w:jc w:val="center"/>
      </w:pPr>
      <w:r w:rsidRPr="00682A73">
        <w:t xml:space="preserve">Black may be the clouds about you </w:t>
      </w:r>
      <w:proofErr w:type="gramStart"/>
      <w:r w:rsidRPr="00682A73">
        <w:t>And</w:t>
      </w:r>
      <w:proofErr w:type="gramEnd"/>
      <w:r w:rsidRPr="00682A73">
        <w:t xml:space="preserve"> your future may seem grim, </w:t>
      </w:r>
      <w:proofErr w:type="gramStart"/>
      <w:r w:rsidRPr="00682A73">
        <w:t>But</w:t>
      </w:r>
      <w:proofErr w:type="gramEnd"/>
      <w:r w:rsidRPr="00682A73">
        <w:rPr>
          <w:spacing w:val="-7"/>
        </w:rPr>
        <w:t xml:space="preserve"> </w:t>
      </w:r>
      <w:r w:rsidRPr="00682A73">
        <w:t>don’t</w:t>
      </w:r>
      <w:r w:rsidRPr="00682A73">
        <w:rPr>
          <w:spacing w:val="-5"/>
        </w:rPr>
        <w:t xml:space="preserve"> </w:t>
      </w:r>
      <w:r w:rsidRPr="00682A73">
        <w:t>let</w:t>
      </w:r>
      <w:r w:rsidRPr="00682A73">
        <w:rPr>
          <w:spacing w:val="-7"/>
        </w:rPr>
        <w:t xml:space="preserve"> </w:t>
      </w:r>
      <w:r w:rsidRPr="00682A73">
        <w:t>your</w:t>
      </w:r>
      <w:r w:rsidRPr="00682A73">
        <w:rPr>
          <w:spacing w:val="-5"/>
        </w:rPr>
        <w:t xml:space="preserve"> </w:t>
      </w:r>
      <w:r w:rsidRPr="00682A73">
        <w:t>nerve</w:t>
      </w:r>
      <w:r w:rsidRPr="00682A73">
        <w:rPr>
          <w:spacing w:val="-7"/>
        </w:rPr>
        <w:t xml:space="preserve"> </w:t>
      </w:r>
      <w:r w:rsidRPr="00682A73">
        <w:t>desert</w:t>
      </w:r>
      <w:r w:rsidRPr="00682A73">
        <w:rPr>
          <w:spacing w:val="-5"/>
        </w:rPr>
        <w:t xml:space="preserve"> </w:t>
      </w:r>
      <w:r w:rsidRPr="00682A73">
        <w:t>you: Keep yourself in fighting trim.</w:t>
      </w:r>
    </w:p>
    <w:p w14:paraId="38815CEB" w14:textId="77777777" w:rsidR="00D9626E" w:rsidRPr="00682A73" w:rsidRDefault="00F137A7">
      <w:pPr>
        <w:pStyle w:val="BodyText"/>
        <w:spacing w:line="374" w:lineRule="auto"/>
        <w:ind w:left="2366" w:right="2365" w:firstLine="5"/>
        <w:jc w:val="center"/>
      </w:pPr>
      <w:r w:rsidRPr="00682A73">
        <w:t xml:space="preserve">If the worst is bound to happen, Spite of all that you can do, </w:t>
      </w:r>
      <w:proofErr w:type="gramStart"/>
      <w:r w:rsidRPr="00682A73">
        <w:t>Running</w:t>
      </w:r>
      <w:proofErr w:type="gramEnd"/>
      <w:r w:rsidRPr="00682A73">
        <w:rPr>
          <w:spacing w:val="-6"/>
        </w:rPr>
        <w:t xml:space="preserve"> </w:t>
      </w:r>
      <w:r w:rsidRPr="00682A73">
        <w:t>from</w:t>
      </w:r>
      <w:r w:rsidRPr="00682A73">
        <w:rPr>
          <w:spacing w:val="-7"/>
        </w:rPr>
        <w:t xml:space="preserve"> </w:t>
      </w:r>
      <w:r w:rsidRPr="00682A73">
        <w:t>it</w:t>
      </w:r>
      <w:r w:rsidRPr="00682A73">
        <w:rPr>
          <w:spacing w:val="-6"/>
        </w:rPr>
        <w:t xml:space="preserve"> </w:t>
      </w:r>
      <w:r w:rsidRPr="00682A73">
        <w:t>will</w:t>
      </w:r>
      <w:r w:rsidRPr="00682A73">
        <w:rPr>
          <w:spacing w:val="-6"/>
        </w:rPr>
        <w:t xml:space="preserve"> </w:t>
      </w:r>
      <w:r w:rsidRPr="00682A73">
        <w:t>not</w:t>
      </w:r>
      <w:r w:rsidRPr="00682A73">
        <w:rPr>
          <w:spacing w:val="-6"/>
        </w:rPr>
        <w:t xml:space="preserve"> </w:t>
      </w:r>
      <w:r w:rsidRPr="00682A73">
        <w:t>save</w:t>
      </w:r>
      <w:r w:rsidRPr="00682A73">
        <w:rPr>
          <w:spacing w:val="-8"/>
        </w:rPr>
        <w:t xml:space="preserve"> </w:t>
      </w:r>
      <w:r w:rsidRPr="00682A73">
        <w:t>you “See It Through”</w:t>
      </w:r>
    </w:p>
    <w:p w14:paraId="38815CEC" w14:textId="77777777" w:rsidR="00D9626E" w:rsidRPr="00682A73" w:rsidRDefault="00F137A7">
      <w:pPr>
        <w:pStyle w:val="BodyText"/>
        <w:spacing w:line="276" w:lineRule="auto"/>
        <w:ind w:right="354" w:firstLine="453"/>
      </w:pPr>
      <w:r w:rsidRPr="00682A73">
        <w:t xml:space="preserve">The Eighties found Bishop College with a drop in student enrollment and the job replacements of several employees. Ironically, the first line of this decade name themselves The </w:t>
      </w:r>
      <w:r w:rsidRPr="00682A73">
        <w:rPr>
          <w:color w:val="000000"/>
        </w:rPr>
        <w:t>Four Shadows of Death</w:t>
      </w:r>
      <w:r w:rsidRPr="00682A73">
        <w:rPr>
          <w:color w:val="000000"/>
        </w:rPr>
        <w:t>.</w:t>
      </w:r>
      <w:r w:rsidRPr="00682A73">
        <w:rPr>
          <w:color w:val="000000"/>
          <w:spacing w:val="40"/>
        </w:rPr>
        <w:t xml:space="preserve"> </w:t>
      </w:r>
      <w:r w:rsidRPr="00682A73">
        <w:rPr>
          <w:color w:val="000000"/>
        </w:rPr>
        <w:t xml:space="preserve">The names of these </w:t>
      </w:r>
      <w:proofErr w:type="gramStart"/>
      <w:r w:rsidRPr="00682A73">
        <w:rPr>
          <w:color w:val="000000"/>
        </w:rPr>
        <w:t>Brothers</w:t>
      </w:r>
      <w:proofErr w:type="gramEnd"/>
      <w:r w:rsidRPr="00682A73">
        <w:rPr>
          <w:color w:val="000000"/>
        </w:rPr>
        <w:t xml:space="preserve"> were Wayne Howard, Ronnie Mackey, Stanley Miller and James “Stu” Williams.</w:t>
      </w:r>
      <w:r w:rsidRPr="00682A73">
        <w:rPr>
          <w:color w:val="000000"/>
          <w:spacing w:val="40"/>
        </w:rPr>
        <w:t xml:space="preserve"> </w:t>
      </w:r>
      <w:r w:rsidRPr="00682A73">
        <w:rPr>
          <w:color w:val="000000"/>
        </w:rPr>
        <w:t>These young men journey ended April 24, 1981.</w:t>
      </w:r>
      <w:r w:rsidRPr="00682A73">
        <w:rPr>
          <w:color w:val="000000"/>
          <w:spacing w:val="40"/>
        </w:rPr>
        <w:t xml:space="preserve"> </w:t>
      </w:r>
      <w:r w:rsidRPr="00682A73">
        <w:rPr>
          <w:color w:val="000000"/>
        </w:rPr>
        <w:t xml:space="preserve">December 7, </w:t>
      </w:r>
      <w:proofErr w:type="gramStart"/>
      <w:r w:rsidRPr="00682A73">
        <w:rPr>
          <w:color w:val="000000"/>
        </w:rPr>
        <w:t>1981</w:t>
      </w:r>
      <w:proofErr w:type="gramEnd"/>
      <w:r w:rsidRPr="00682A73">
        <w:rPr>
          <w:color w:val="000000"/>
        </w:rPr>
        <w:t xml:space="preserve"> brought about the “Line </w:t>
      </w:r>
      <w:proofErr w:type="gramStart"/>
      <w:r w:rsidRPr="00682A73">
        <w:rPr>
          <w:color w:val="000000"/>
        </w:rPr>
        <w:t>With</w:t>
      </w:r>
      <w:proofErr w:type="gramEnd"/>
      <w:r w:rsidRPr="00682A73">
        <w:rPr>
          <w:color w:val="000000"/>
        </w:rPr>
        <w:t xml:space="preserve"> No Name” and </w:t>
      </w:r>
      <w:proofErr w:type="gramStart"/>
      <w:r w:rsidRPr="00682A73">
        <w:rPr>
          <w:color w:val="000000"/>
        </w:rPr>
        <w:t>it’s were</w:t>
      </w:r>
      <w:proofErr w:type="gramEnd"/>
      <w:r w:rsidRPr="00682A73">
        <w:rPr>
          <w:color w:val="000000"/>
        </w:rPr>
        <w:t xml:space="preserve"> Brothers</w:t>
      </w:r>
      <w:r w:rsidRPr="00682A73">
        <w:rPr>
          <w:color w:val="000000"/>
          <w:spacing w:val="17"/>
        </w:rPr>
        <w:t xml:space="preserve"> </w:t>
      </w:r>
      <w:r w:rsidRPr="00682A73">
        <w:rPr>
          <w:color w:val="000000"/>
        </w:rPr>
        <w:t>Ollie</w:t>
      </w:r>
      <w:r w:rsidRPr="00682A73">
        <w:rPr>
          <w:color w:val="000000"/>
          <w:spacing w:val="21"/>
        </w:rPr>
        <w:t xml:space="preserve"> </w:t>
      </w:r>
      <w:r w:rsidRPr="00682A73">
        <w:rPr>
          <w:color w:val="000000"/>
        </w:rPr>
        <w:t>Adams,</w:t>
      </w:r>
      <w:r w:rsidRPr="00682A73">
        <w:rPr>
          <w:color w:val="000000"/>
          <w:spacing w:val="22"/>
        </w:rPr>
        <w:t xml:space="preserve"> </w:t>
      </w:r>
      <w:r w:rsidRPr="00682A73">
        <w:rPr>
          <w:color w:val="000000"/>
        </w:rPr>
        <w:t>Darren</w:t>
      </w:r>
      <w:r w:rsidRPr="00682A73">
        <w:rPr>
          <w:color w:val="000000"/>
          <w:spacing w:val="21"/>
        </w:rPr>
        <w:t xml:space="preserve"> </w:t>
      </w:r>
      <w:r w:rsidRPr="00682A73">
        <w:rPr>
          <w:color w:val="000000"/>
        </w:rPr>
        <w:t>Bruce,</w:t>
      </w:r>
      <w:r w:rsidRPr="00682A73">
        <w:rPr>
          <w:color w:val="000000"/>
          <w:spacing w:val="20"/>
        </w:rPr>
        <w:t xml:space="preserve"> </w:t>
      </w:r>
      <w:r w:rsidRPr="00682A73">
        <w:rPr>
          <w:color w:val="000000"/>
        </w:rPr>
        <w:t>Walter</w:t>
      </w:r>
      <w:r w:rsidRPr="00682A73">
        <w:rPr>
          <w:color w:val="000000"/>
          <w:spacing w:val="21"/>
        </w:rPr>
        <w:t xml:space="preserve"> </w:t>
      </w:r>
      <w:r w:rsidRPr="00682A73">
        <w:rPr>
          <w:color w:val="000000"/>
        </w:rPr>
        <w:t>Greeker</w:t>
      </w:r>
      <w:r w:rsidRPr="00682A73">
        <w:rPr>
          <w:color w:val="000000"/>
          <w:spacing w:val="21"/>
        </w:rPr>
        <w:t xml:space="preserve"> </w:t>
      </w:r>
      <w:r w:rsidRPr="00682A73">
        <w:rPr>
          <w:color w:val="000000"/>
          <w:spacing w:val="-5"/>
        </w:rPr>
        <w:t>and</w:t>
      </w:r>
    </w:p>
    <w:p w14:paraId="38815CED"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EE" w14:textId="77777777" w:rsidR="00D9626E" w:rsidRPr="00682A73" w:rsidRDefault="00F137A7">
      <w:pPr>
        <w:pStyle w:val="BodyText"/>
        <w:spacing w:line="276" w:lineRule="auto"/>
        <w:ind w:right="351"/>
      </w:pPr>
      <w:r w:rsidRPr="00682A73">
        <w:rPr>
          <w:color w:val="000000"/>
        </w:rPr>
        <w:lastRenderedPageBreak/>
        <w:t>Aaron Myers</w:t>
      </w:r>
      <w:r w:rsidRPr="00682A73">
        <w:rPr>
          <w:color w:val="000000"/>
        </w:rPr>
        <w:t>.</w:t>
      </w:r>
      <w:r w:rsidRPr="00682A73">
        <w:rPr>
          <w:color w:val="000000"/>
          <w:spacing w:val="40"/>
        </w:rPr>
        <w:t xml:space="preserve"> </w:t>
      </w:r>
      <w:r w:rsidRPr="00682A73">
        <w:rPr>
          <w:color w:val="000000"/>
        </w:rPr>
        <w:t>The Spring of the new year found Mu Gamma</w:t>
      </w:r>
      <w:r w:rsidRPr="00682A73">
        <w:rPr>
          <w:color w:val="000000"/>
          <w:spacing w:val="-3"/>
        </w:rPr>
        <w:t xml:space="preserve"> </w:t>
      </w:r>
      <w:r w:rsidRPr="00682A73">
        <w:rPr>
          <w:color w:val="000000"/>
        </w:rPr>
        <w:t>without</w:t>
      </w:r>
      <w:r w:rsidRPr="00682A73">
        <w:rPr>
          <w:color w:val="000000"/>
          <w:spacing w:val="-2"/>
        </w:rPr>
        <w:t xml:space="preserve"> </w:t>
      </w:r>
      <w:r w:rsidRPr="00682A73">
        <w:rPr>
          <w:color w:val="000000"/>
        </w:rPr>
        <w:t>a</w:t>
      </w:r>
      <w:r w:rsidRPr="00682A73">
        <w:rPr>
          <w:color w:val="000000"/>
          <w:spacing w:val="-3"/>
        </w:rPr>
        <w:t xml:space="preserve"> </w:t>
      </w:r>
      <w:r w:rsidRPr="00682A73">
        <w:rPr>
          <w:color w:val="000000"/>
        </w:rPr>
        <w:t>line,</w:t>
      </w:r>
      <w:r w:rsidRPr="00682A73">
        <w:rPr>
          <w:color w:val="000000"/>
          <w:spacing w:val="-2"/>
        </w:rPr>
        <w:t xml:space="preserve"> </w:t>
      </w:r>
      <w:r w:rsidRPr="00682A73">
        <w:rPr>
          <w:color w:val="000000"/>
        </w:rPr>
        <w:t>but</w:t>
      </w:r>
      <w:r w:rsidRPr="00682A73">
        <w:rPr>
          <w:color w:val="000000"/>
          <w:spacing w:val="-3"/>
        </w:rPr>
        <w:t xml:space="preserve"> </w:t>
      </w:r>
      <w:r w:rsidRPr="00682A73">
        <w:rPr>
          <w:color w:val="000000"/>
        </w:rPr>
        <w:t>on</w:t>
      </w:r>
      <w:r w:rsidRPr="00682A73">
        <w:rPr>
          <w:color w:val="000000"/>
          <w:spacing w:val="-2"/>
        </w:rPr>
        <w:t xml:space="preserve"> </w:t>
      </w:r>
      <w:r w:rsidRPr="00682A73">
        <w:rPr>
          <w:color w:val="000000"/>
        </w:rPr>
        <w:t>December</w:t>
      </w:r>
      <w:r w:rsidRPr="00682A73">
        <w:rPr>
          <w:color w:val="000000"/>
          <w:spacing w:val="-6"/>
        </w:rPr>
        <w:t xml:space="preserve"> </w:t>
      </w:r>
      <w:r w:rsidRPr="00682A73">
        <w:rPr>
          <w:color w:val="000000"/>
        </w:rPr>
        <w:t>4,</w:t>
      </w:r>
      <w:r w:rsidRPr="00682A73">
        <w:rPr>
          <w:color w:val="000000"/>
          <w:spacing w:val="-4"/>
        </w:rPr>
        <w:t xml:space="preserve"> </w:t>
      </w:r>
      <w:r w:rsidRPr="00682A73">
        <w:rPr>
          <w:color w:val="000000"/>
        </w:rPr>
        <w:t>1982</w:t>
      </w:r>
      <w:r w:rsidRPr="00682A73">
        <w:rPr>
          <w:color w:val="000000"/>
          <w:spacing w:val="-4"/>
        </w:rPr>
        <w:t xml:space="preserve"> </w:t>
      </w:r>
      <w:r w:rsidRPr="00682A73">
        <w:rPr>
          <w:color w:val="000000"/>
        </w:rPr>
        <w:t>“</w:t>
      </w:r>
      <w:r w:rsidRPr="00682A73">
        <w:rPr>
          <w:color w:val="000000"/>
        </w:rPr>
        <w:t>Six</w:t>
      </w:r>
      <w:r w:rsidRPr="00682A73">
        <w:rPr>
          <w:color w:val="000000"/>
          <w:spacing w:val="-4"/>
        </w:rPr>
        <w:t xml:space="preserve"> </w:t>
      </w:r>
      <w:proofErr w:type="gramStart"/>
      <w:r w:rsidRPr="00682A73">
        <w:rPr>
          <w:color w:val="000000"/>
        </w:rPr>
        <w:t>In</w:t>
      </w:r>
      <w:proofErr w:type="gramEnd"/>
      <w:r w:rsidRPr="00682A73">
        <w:rPr>
          <w:color w:val="000000"/>
          <w:spacing w:val="-4"/>
        </w:rPr>
        <w:t xml:space="preserve"> </w:t>
      </w:r>
      <w:proofErr w:type="gramStart"/>
      <w:r w:rsidRPr="00682A73">
        <w:rPr>
          <w:color w:val="000000"/>
        </w:rPr>
        <w:t>A</w:t>
      </w:r>
      <w:proofErr w:type="gramEnd"/>
      <w:r w:rsidRPr="00682A73">
        <w:rPr>
          <w:color w:val="000000"/>
        </w:rPr>
        <w:t xml:space="preserve"> </w:t>
      </w:r>
      <w:r w:rsidRPr="00682A73">
        <w:rPr>
          <w:color w:val="000000"/>
        </w:rPr>
        <w:t>Fix”</w:t>
      </w:r>
      <w:r w:rsidRPr="00682A73">
        <w:rPr>
          <w:color w:val="000000"/>
        </w:rPr>
        <w:t xml:space="preserve"> crossed with Brothers David Jones, Ricky Kelly, William Martin, Cedric Roberson and Timothy Robinson. December 4, </w:t>
      </w:r>
      <w:proofErr w:type="gramStart"/>
      <w:r w:rsidRPr="00682A73">
        <w:rPr>
          <w:color w:val="000000"/>
        </w:rPr>
        <w:t>1983</w:t>
      </w:r>
      <w:proofErr w:type="gramEnd"/>
      <w:r w:rsidRPr="00682A73">
        <w:rPr>
          <w:color w:val="000000"/>
        </w:rPr>
        <w:t xml:space="preserve"> the largest line of the Eighties crossed the sands.</w:t>
      </w:r>
      <w:r w:rsidRPr="00682A73">
        <w:rPr>
          <w:color w:val="000000"/>
          <w:spacing w:val="40"/>
        </w:rPr>
        <w:t xml:space="preserve"> </w:t>
      </w:r>
      <w:r w:rsidRPr="00682A73">
        <w:rPr>
          <w:color w:val="000000"/>
        </w:rPr>
        <w:t>“</w:t>
      </w:r>
      <w:r w:rsidRPr="00682A73">
        <w:rPr>
          <w:color w:val="000000"/>
        </w:rPr>
        <w:t>The Six Sensational</w:t>
      </w:r>
      <w:r w:rsidRPr="00682A73">
        <w:rPr>
          <w:color w:val="000000"/>
        </w:rPr>
        <w:t>” included Brothers Eric Davis, Charles Jones, Darryl Mitchell, Leon Seaberry, Gerald White and Gregory Williams.</w:t>
      </w:r>
      <w:r w:rsidRPr="00682A73">
        <w:rPr>
          <w:color w:val="000000"/>
          <w:spacing w:val="40"/>
        </w:rPr>
        <w:t xml:space="preserve"> </w:t>
      </w:r>
      <w:r w:rsidRPr="00682A73">
        <w:rPr>
          <w:color w:val="000000"/>
        </w:rPr>
        <w:t xml:space="preserve">Bro. Charles Jones leadership enabled the chapter to </w:t>
      </w:r>
      <w:proofErr w:type="gramStart"/>
      <w:r w:rsidRPr="00682A73">
        <w:rPr>
          <w:color w:val="000000"/>
        </w:rPr>
        <w:t>overcome</w:t>
      </w:r>
      <w:proofErr w:type="gramEnd"/>
      <w:r w:rsidRPr="00682A73">
        <w:rPr>
          <w:color w:val="000000"/>
        </w:rPr>
        <w:t xml:space="preserve"> eighteen months of probation and continue with Omega’s Principles and record service.</w:t>
      </w:r>
      <w:r w:rsidRPr="00682A73">
        <w:rPr>
          <w:color w:val="000000"/>
          <w:spacing w:val="40"/>
        </w:rPr>
        <w:t xml:space="preserve"> </w:t>
      </w:r>
      <w:r w:rsidRPr="00682A73">
        <w:rPr>
          <w:color w:val="000000"/>
        </w:rPr>
        <w:t xml:space="preserve">April 21, </w:t>
      </w:r>
      <w:proofErr w:type="gramStart"/>
      <w:r w:rsidRPr="00682A73">
        <w:rPr>
          <w:color w:val="000000"/>
        </w:rPr>
        <w:t>1985</w:t>
      </w:r>
      <w:proofErr w:type="gramEnd"/>
      <w:r w:rsidRPr="00682A73">
        <w:rPr>
          <w:color w:val="000000"/>
        </w:rPr>
        <w:t xml:space="preserve"> Brother </w:t>
      </w:r>
      <w:r w:rsidRPr="00682A73">
        <w:rPr>
          <w:color w:val="000000"/>
        </w:rPr>
        <w:t>Bryant Hill became</w:t>
      </w:r>
      <w:r w:rsidRPr="00682A73">
        <w:rPr>
          <w:color w:val="000000"/>
        </w:rPr>
        <w:t xml:space="preserve"> an Omega. On Nov</w:t>
      </w:r>
      <w:r w:rsidRPr="00682A73">
        <w:rPr>
          <w:color w:val="000000"/>
        </w:rPr>
        <w:t>ember 22, 1986, three young men made the last “Death March” at Bishop College before the doors closed.</w:t>
      </w:r>
      <w:r w:rsidRPr="00682A73">
        <w:rPr>
          <w:color w:val="000000"/>
          <w:spacing w:val="40"/>
        </w:rPr>
        <w:t xml:space="preserve"> </w:t>
      </w:r>
      <w:r w:rsidRPr="00682A73">
        <w:rPr>
          <w:color w:val="000000"/>
        </w:rPr>
        <w:t xml:space="preserve">Those three young men were </w:t>
      </w:r>
      <w:r w:rsidRPr="00682A73">
        <w:rPr>
          <w:color w:val="000000"/>
        </w:rPr>
        <w:t>Brothers Anthony Bushell, Derrick Hopkins and</w:t>
      </w:r>
      <w:r w:rsidRPr="00682A73">
        <w:rPr>
          <w:color w:val="000000"/>
        </w:rPr>
        <w:t xml:space="preserve"> </w:t>
      </w:r>
      <w:r w:rsidRPr="00682A73">
        <w:rPr>
          <w:color w:val="000000"/>
        </w:rPr>
        <w:t>Marcus T. Riley.</w:t>
      </w:r>
      <w:r w:rsidRPr="00682A73">
        <w:rPr>
          <w:color w:val="000000"/>
          <w:spacing w:val="40"/>
        </w:rPr>
        <w:t xml:space="preserve"> </w:t>
      </w:r>
      <w:r w:rsidRPr="00682A73">
        <w:rPr>
          <w:color w:val="000000"/>
        </w:rPr>
        <w:t>The Brothers of Mu Gamma Chapter recognize Brothers who pledge at other chapters but transferred into the Bishop College Family.</w:t>
      </w:r>
      <w:r w:rsidRPr="00682A73">
        <w:rPr>
          <w:color w:val="000000"/>
          <w:spacing w:val="40"/>
        </w:rPr>
        <w:t xml:space="preserve"> </w:t>
      </w:r>
      <w:r w:rsidRPr="00682A73">
        <w:rPr>
          <w:color w:val="000000"/>
        </w:rPr>
        <w:t xml:space="preserve">Friendship is </w:t>
      </w:r>
      <w:proofErr w:type="gramStart"/>
      <w:r w:rsidRPr="00682A73">
        <w:rPr>
          <w:color w:val="000000"/>
        </w:rPr>
        <w:t>definitely essential</w:t>
      </w:r>
      <w:proofErr w:type="gramEnd"/>
      <w:r w:rsidRPr="00682A73">
        <w:rPr>
          <w:color w:val="000000"/>
        </w:rPr>
        <w:t xml:space="preserve"> to the soul and the home away from was truly extended to these </w:t>
      </w:r>
      <w:proofErr w:type="gramStart"/>
      <w:r w:rsidRPr="00682A73">
        <w:rPr>
          <w:color w:val="000000"/>
        </w:rPr>
        <w:t>Brothers</w:t>
      </w:r>
      <w:proofErr w:type="gramEnd"/>
      <w:r w:rsidRPr="00682A73">
        <w:rPr>
          <w:color w:val="000000"/>
        </w:rPr>
        <w:t>: Gaylon Anderson, David Boyle, John Brooks, Ronald Byrd, Elijah Calloway, William</w:t>
      </w:r>
      <w:r w:rsidRPr="00682A73">
        <w:rPr>
          <w:color w:val="000000"/>
          <w:spacing w:val="38"/>
          <w:w w:val="150"/>
        </w:rPr>
        <w:t xml:space="preserve"> </w:t>
      </w:r>
      <w:r w:rsidRPr="00682A73">
        <w:rPr>
          <w:color w:val="000000"/>
        </w:rPr>
        <w:t>G</w:t>
      </w:r>
      <w:r w:rsidRPr="00682A73">
        <w:rPr>
          <w:color w:val="000000"/>
        </w:rPr>
        <w:t>riffin,</w:t>
      </w:r>
      <w:r w:rsidRPr="00682A73">
        <w:rPr>
          <w:color w:val="000000"/>
          <w:spacing w:val="40"/>
          <w:w w:val="150"/>
        </w:rPr>
        <w:t xml:space="preserve"> </w:t>
      </w:r>
      <w:r w:rsidRPr="00682A73">
        <w:rPr>
          <w:color w:val="000000"/>
        </w:rPr>
        <w:t>James</w:t>
      </w:r>
      <w:r w:rsidRPr="00682A73">
        <w:rPr>
          <w:color w:val="000000"/>
          <w:spacing w:val="39"/>
          <w:w w:val="150"/>
        </w:rPr>
        <w:t xml:space="preserve"> </w:t>
      </w:r>
      <w:r w:rsidRPr="00682A73">
        <w:rPr>
          <w:color w:val="000000"/>
        </w:rPr>
        <w:t>Hill,</w:t>
      </w:r>
      <w:r w:rsidRPr="00682A73">
        <w:rPr>
          <w:color w:val="000000"/>
          <w:spacing w:val="38"/>
          <w:w w:val="150"/>
        </w:rPr>
        <w:t xml:space="preserve"> </w:t>
      </w:r>
      <w:r w:rsidRPr="00682A73">
        <w:rPr>
          <w:color w:val="000000"/>
        </w:rPr>
        <w:t>Michael</w:t>
      </w:r>
      <w:r w:rsidRPr="00682A73">
        <w:rPr>
          <w:color w:val="000000"/>
          <w:spacing w:val="35"/>
          <w:w w:val="150"/>
        </w:rPr>
        <w:t xml:space="preserve"> </w:t>
      </w:r>
      <w:r w:rsidRPr="00682A73">
        <w:rPr>
          <w:color w:val="000000"/>
        </w:rPr>
        <w:t>McClinton,</w:t>
      </w:r>
      <w:r w:rsidRPr="00682A73">
        <w:rPr>
          <w:color w:val="000000"/>
          <w:spacing w:val="38"/>
          <w:w w:val="150"/>
        </w:rPr>
        <w:t xml:space="preserve"> </w:t>
      </w:r>
      <w:r w:rsidRPr="00682A73">
        <w:rPr>
          <w:color w:val="000000"/>
          <w:spacing w:val="-2"/>
        </w:rPr>
        <w:t>William</w:t>
      </w:r>
    </w:p>
    <w:p w14:paraId="38815CEF"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CF0" w14:textId="77777777" w:rsidR="00D9626E" w:rsidRPr="00682A73" w:rsidRDefault="00F137A7">
      <w:pPr>
        <w:pStyle w:val="BodyText"/>
        <w:tabs>
          <w:tab w:val="left" w:pos="2062"/>
          <w:tab w:val="left" w:pos="3492"/>
          <w:tab w:val="left" w:pos="5009"/>
          <w:tab w:val="left" w:pos="6414"/>
          <w:tab w:val="left" w:pos="7676"/>
          <w:tab w:val="left" w:pos="8559"/>
        </w:tabs>
        <w:spacing w:line="276" w:lineRule="auto"/>
        <w:ind w:right="356"/>
        <w:jc w:val="left"/>
      </w:pPr>
      <w:r w:rsidRPr="00682A73">
        <w:rPr>
          <w:spacing w:val="-2"/>
        </w:rPr>
        <w:lastRenderedPageBreak/>
        <w:t>Mitchell,</w:t>
      </w:r>
      <w:r w:rsidRPr="00682A73">
        <w:tab/>
      </w:r>
      <w:r w:rsidRPr="00682A73">
        <w:rPr>
          <w:spacing w:val="-2"/>
        </w:rPr>
        <w:t>Donald</w:t>
      </w:r>
      <w:r w:rsidRPr="00682A73">
        <w:tab/>
      </w:r>
      <w:r w:rsidRPr="00682A73">
        <w:rPr>
          <w:spacing w:val="-2"/>
        </w:rPr>
        <w:t>Pipkins,</w:t>
      </w:r>
      <w:r w:rsidRPr="00682A73">
        <w:tab/>
      </w:r>
      <w:r w:rsidRPr="00682A73">
        <w:rPr>
          <w:spacing w:val="-2"/>
        </w:rPr>
        <w:t>Averiel</w:t>
      </w:r>
      <w:r w:rsidRPr="00682A73">
        <w:tab/>
      </w:r>
      <w:r w:rsidRPr="00682A73">
        <w:rPr>
          <w:spacing w:val="-2"/>
        </w:rPr>
        <w:t>Royal,</w:t>
      </w:r>
      <w:r w:rsidRPr="00682A73">
        <w:tab/>
      </w:r>
      <w:r w:rsidRPr="00682A73">
        <w:rPr>
          <w:spacing w:val="-4"/>
        </w:rPr>
        <w:t>and</w:t>
      </w:r>
      <w:r w:rsidRPr="00682A73">
        <w:tab/>
      </w:r>
      <w:r w:rsidRPr="00682A73">
        <w:rPr>
          <w:spacing w:val="-2"/>
        </w:rPr>
        <w:t>Donald Wright.</w:t>
      </w:r>
    </w:p>
    <w:p w14:paraId="38815CF1" w14:textId="77777777" w:rsidR="00D9626E" w:rsidRPr="00682A73" w:rsidRDefault="00F137A7">
      <w:pPr>
        <w:pStyle w:val="BodyText"/>
        <w:spacing w:before="200" w:line="374" w:lineRule="auto"/>
        <w:ind w:left="1130" w:right="1129" w:firstLine="1"/>
        <w:jc w:val="center"/>
      </w:pPr>
      <w:r w:rsidRPr="00682A73">
        <w:t xml:space="preserve">A crust and a corner that love make precious, </w:t>
      </w:r>
      <w:proofErr w:type="gramStart"/>
      <w:r w:rsidRPr="00682A73">
        <w:t>With</w:t>
      </w:r>
      <w:proofErr w:type="gramEnd"/>
      <w:r w:rsidRPr="00682A73">
        <w:t xml:space="preserve"> a smile to warm and tears to refresh us; And</w:t>
      </w:r>
      <w:r w:rsidRPr="00682A73">
        <w:rPr>
          <w:spacing w:val="-6"/>
        </w:rPr>
        <w:t xml:space="preserve"> </w:t>
      </w:r>
      <w:r w:rsidRPr="00682A73">
        <w:t>joys</w:t>
      </w:r>
      <w:r w:rsidRPr="00682A73">
        <w:rPr>
          <w:spacing w:val="-5"/>
        </w:rPr>
        <w:t xml:space="preserve"> </w:t>
      </w:r>
      <w:proofErr w:type="gramStart"/>
      <w:r w:rsidRPr="00682A73">
        <w:t>seems</w:t>
      </w:r>
      <w:proofErr w:type="gramEnd"/>
      <w:r w:rsidRPr="00682A73">
        <w:rPr>
          <w:spacing w:val="-5"/>
        </w:rPr>
        <w:t xml:space="preserve"> </w:t>
      </w:r>
      <w:r w:rsidRPr="00682A73">
        <w:t>sweeter</w:t>
      </w:r>
      <w:r w:rsidRPr="00682A73">
        <w:rPr>
          <w:spacing w:val="-5"/>
        </w:rPr>
        <w:t xml:space="preserve"> </w:t>
      </w:r>
      <w:r w:rsidRPr="00682A73">
        <w:t>when</w:t>
      </w:r>
      <w:r w:rsidRPr="00682A73">
        <w:rPr>
          <w:spacing w:val="-4"/>
        </w:rPr>
        <w:t xml:space="preserve"> </w:t>
      </w:r>
      <w:r w:rsidRPr="00682A73">
        <w:t>cares</w:t>
      </w:r>
      <w:r w:rsidRPr="00682A73">
        <w:rPr>
          <w:spacing w:val="-8"/>
        </w:rPr>
        <w:t xml:space="preserve"> </w:t>
      </w:r>
      <w:r w:rsidRPr="00682A73">
        <w:t>come</w:t>
      </w:r>
      <w:r w:rsidRPr="00682A73">
        <w:rPr>
          <w:spacing w:val="-7"/>
        </w:rPr>
        <w:t xml:space="preserve"> </w:t>
      </w:r>
      <w:r w:rsidRPr="00682A73">
        <w:t xml:space="preserve">after, </w:t>
      </w:r>
      <w:proofErr w:type="gramStart"/>
      <w:r w:rsidRPr="00682A73">
        <w:t>And</w:t>
      </w:r>
      <w:proofErr w:type="gramEnd"/>
      <w:r w:rsidRPr="00682A73">
        <w:t xml:space="preserve"> a moan is the finest of foils for laughter; Sponsors of the Mu Gamma Chapter</w:t>
      </w:r>
    </w:p>
    <w:p w14:paraId="38815CF2" w14:textId="77777777" w:rsidR="00D9626E" w:rsidRPr="00682A73" w:rsidRDefault="00D9626E">
      <w:pPr>
        <w:pStyle w:val="BodyText"/>
        <w:spacing w:before="6"/>
        <w:ind w:left="0" w:right="0"/>
        <w:jc w:val="left"/>
        <w:rPr>
          <w:sz w:val="6"/>
        </w:rPr>
      </w:pPr>
    </w:p>
    <w:tbl>
      <w:tblPr>
        <w:tblW w:w="0" w:type="auto"/>
        <w:tblInd w:w="404" w:type="dxa"/>
        <w:tblLayout w:type="fixed"/>
        <w:tblCellMar>
          <w:left w:w="0" w:type="dxa"/>
          <w:right w:w="0" w:type="dxa"/>
        </w:tblCellMar>
        <w:tblLook w:val="01E0" w:firstRow="1" w:lastRow="1" w:firstColumn="1" w:lastColumn="1" w:noHBand="0" w:noVBand="0"/>
      </w:tblPr>
      <w:tblGrid>
        <w:gridCol w:w="5094"/>
        <w:gridCol w:w="3727"/>
      </w:tblGrid>
      <w:tr w:rsidR="00D9626E" w:rsidRPr="00682A73" w14:paraId="38815CF5" w14:textId="77777777">
        <w:trPr>
          <w:trHeight w:val="481"/>
        </w:trPr>
        <w:tc>
          <w:tcPr>
            <w:tcW w:w="5094" w:type="dxa"/>
          </w:tcPr>
          <w:p w14:paraId="38815CF3" w14:textId="77777777" w:rsidR="00D9626E" w:rsidRPr="00682A73" w:rsidRDefault="00F137A7">
            <w:pPr>
              <w:pStyle w:val="TableParagraph"/>
              <w:spacing w:line="408" w:lineRule="exact"/>
              <w:ind w:left="54"/>
              <w:rPr>
                <w:rFonts w:ascii="Calibri" w:hAnsi="Calibri"/>
                <w:sz w:val="40"/>
              </w:rPr>
            </w:pPr>
            <w:r w:rsidRPr="00682A73">
              <w:rPr>
                <w:rFonts w:ascii="Calibri" w:hAnsi="Calibri"/>
                <w:sz w:val="40"/>
              </w:rPr>
              <w:t>1.</w:t>
            </w:r>
            <w:r w:rsidRPr="00682A73">
              <w:rPr>
                <w:rFonts w:ascii="Calibri" w:hAnsi="Calibri"/>
                <w:spacing w:val="52"/>
                <w:sz w:val="40"/>
              </w:rPr>
              <w:t xml:space="preserve"> </w:t>
            </w:r>
            <w:r w:rsidRPr="00682A73">
              <w:rPr>
                <w:rFonts w:ascii="Calibri" w:hAnsi="Calibri"/>
                <w:sz w:val="40"/>
              </w:rPr>
              <w:t>Willie</w:t>
            </w:r>
            <w:r w:rsidRPr="00682A73">
              <w:rPr>
                <w:rFonts w:ascii="Calibri" w:hAnsi="Calibri"/>
                <w:spacing w:val="-2"/>
                <w:sz w:val="40"/>
              </w:rPr>
              <w:t xml:space="preserve"> </w:t>
            </w:r>
            <w:r w:rsidRPr="00682A73">
              <w:rPr>
                <w:rFonts w:ascii="Calibri" w:hAnsi="Calibri"/>
                <w:sz w:val="40"/>
              </w:rPr>
              <w:t xml:space="preserve">“Bill” </w:t>
            </w:r>
            <w:r w:rsidRPr="00682A73">
              <w:rPr>
                <w:rFonts w:ascii="Calibri" w:hAnsi="Calibri"/>
                <w:spacing w:val="-2"/>
                <w:sz w:val="40"/>
              </w:rPr>
              <w:t>Lewis</w:t>
            </w:r>
          </w:p>
        </w:tc>
        <w:tc>
          <w:tcPr>
            <w:tcW w:w="3727" w:type="dxa"/>
          </w:tcPr>
          <w:p w14:paraId="38815CF4" w14:textId="77777777" w:rsidR="00D9626E" w:rsidRPr="00682A73" w:rsidRDefault="00F137A7">
            <w:pPr>
              <w:pStyle w:val="TableParagraph"/>
              <w:spacing w:line="408" w:lineRule="exact"/>
              <w:ind w:left="1681"/>
              <w:rPr>
                <w:rFonts w:ascii="Calibri"/>
                <w:sz w:val="40"/>
              </w:rPr>
            </w:pPr>
            <w:r w:rsidRPr="00682A73">
              <w:rPr>
                <w:rFonts w:ascii="Calibri"/>
                <w:spacing w:val="-2"/>
                <w:sz w:val="40"/>
              </w:rPr>
              <w:t>1957-</w:t>
            </w:r>
            <w:r w:rsidRPr="00682A73">
              <w:rPr>
                <w:rFonts w:ascii="Calibri"/>
                <w:spacing w:val="-5"/>
                <w:sz w:val="40"/>
              </w:rPr>
              <w:t>63</w:t>
            </w:r>
          </w:p>
        </w:tc>
      </w:tr>
      <w:tr w:rsidR="00D9626E" w:rsidRPr="00682A73" w14:paraId="38815CF8" w14:textId="77777777">
        <w:trPr>
          <w:trHeight w:val="561"/>
        </w:trPr>
        <w:tc>
          <w:tcPr>
            <w:tcW w:w="5094" w:type="dxa"/>
          </w:tcPr>
          <w:p w14:paraId="38815CF6" w14:textId="77777777" w:rsidR="00D9626E" w:rsidRPr="00682A73" w:rsidRDefault="00F137A7">
            <w:pPr>
              <w:pStyle w:val="TableParagraph"/>
              <w:tabs>
                <w:tab w:val="left" w:pos="596"/>
              </w:tabs>
              <w:ind w:left="54"/>
              <w:rPr>
                <w:rFonts w:ascii="Calibri"/>
                <w:sz w:val="40"/>
              </w:rPr>
            </w:pPr>
            <w:r w:rsidRPr="00682A73">
              <w:rPr>
                <w:rFonts w:ascii="Calibri"/>
                <w:spacing w:val="-5"/>
                <w:sz w:val="40"/>
              </w:rPr>
              <w:t>2.</w:t>
            </w:r>
            <w:r w:rsidRPr="00682A73">
              <w:rPr>
                <w:rFonts w:ascii="Calibri"/>
                <w:sz w:val="40"/>
              </w:rPr>
              <w:tab/>
              <w:t>Claude</w:t>
            </w:r>
            <w:r w:rsidRPr="00682A73">
              <w:rPr>
                <w:rFonts w:ascii="Calibri"/>
                <w:spacing w:val="-4"/>
                <w:sz w:val="40"/>
              </w:rPr>
              <w:t xml:space="preserve"> Tyus</w:t>
            </w:r>
          </w:p>
        </w:tc>
        <w:tc>
          <w:tcPr>
            <w:tcW w:w="3727" w:type="dxa"/>
          </w:tcPr>
          <w:p w14:paraId="38815CF7" w14:textId="77777777" w:rsidR="00D9626E" w:rsidRPr="00682A73" w:rsidRDefault="00F137A7">
            <w:pPr>
              <w:pStyle w:val="TableParagraph"/>
              <w:ind w:left="1986"/>
              <w:rPr>
                <w:rFonts w:ascii="Calibri"/>
                <w:sz w:val="40"/>
              </w:rPr>
            </w:pPr>
            <w:r w:rsidRPr="00682A73">
              <w:rPr>
                <w:rFonts w:ascii="Calibri"/>
                <w:spacing w:val="-2"/>
                <w:sz w:val="40"/>
              </w:rPr>
              <w:t>1963-</w:t>
            </w:r>
            <w:r w:rsidRPr="00682A73">
              <w:rPr>
                <w:rFonts w:ascii="Calibri"/>
                <w:spacing w:val="-5"/>
                <w:sz w:val="40"/>
              </w:rPr>
              <w:t>76</w:t>
            </w:r>
          </w:p>
        </w:tc>
      </w:tr>
      <w:tr w:rsidR="00D9626E" w:rsidRPr="00682A73" w14:paraId="38815CFB" w14:textId="77777777">
        <w:trPr>
          <w:trHeight w:val="561"/>
        </w:trPr>
        <w:tc>
          <w:tcPr>
            <w:tcW w:w="5094" w:type="dxa"/>
          </w:tcPr>
          <w:p w14:paraId="38815CF9" w14:textId="77777777" w:rsidR="00D9626E" w:rsidRPr="00682A73" w:rsidRDefault="00F137A7">
            <w:pPr>
              <w:pStyle w:val="TableParagraph"/>
              <w:tabs>
                <w:tab w:val="left" w:pos="595"/>
              </w:tabs>
              <w:ind w:left="53"/>
              <w:rPr>
                <w:rFonts w:ascii="Calibri"/>
                <w:sz w:val="40"/>
              </w:rPr>
            </w:pPr>
            <w:r w:rsidRPr="00682A73">
              <w:rPr>
                <w:rFonts w:ascii="Calibri"/>
                <w:spacing w:val="-5"/>
                <w:sz w:val="40"/>
              </w:rPr>
              <w:t>3.</w:t>
            </w:r>
            <w:r w:rsidRPr="00682A73">
              <w:rPr>
                <w:rFonts w:ascii="Calibri"/>
                <w:sz w:val="40"/>
              </w:rPr>
              <w:tab/>
              <w:t>George</w:t>
            </w:r>
            <w:r w:rsidRPr="00682A73">
              <w:rPr>
                <w:rFonts w:ascii="Calibri"/>
                <w:spacing w:val="-6"/>
                <w:sz w:val="40"/>
              </w:rPr>
              <w:t xml:space="preserve"> </w:t>
            </w:r>
            <w:r w:rsidRPr="00682A73">
              <w:rPr>
                <w:rFonts w:ascii="Calibri"/>
                <w:spacing w:val="-4"/>
                <w:sz w:val="40"/>
              </w:rPr>
              <w:t>Brown</w:t>
            </w:r>
          </w:p>
        </w:tc>
        <w:tc>
          <w:tcPr>
            <w:tcW w:w="3727" w:type="dxa"/>
          </w:tcPr>
          <w:p w14:paraId="38815CFA" w14:textId="77777777" w:rsidR="00D9626E" w:rsidRPr="00682A73" w:rsidRDefault="00F137A7">
            <w:pPr>
              <w:pStyle w:val="TableParagraph"/>
              <w:ind w:left="2159"/>
              <w:rPr>
                <w:rFonts w:ascii="Calibri"/>
                <w:sz w:val="40"/>
              </w:rPr>
            </w:pPr>
            <w:r w:rsidRPr="00682A73">
              <w:rPr>
                <w:rFonts w:ascii="Calibri"/>
                <w:spacing w:val="-2"/>
                <w:sz w:val="40"/>
              </w:rPr>
              <w:t>1964-</w:t>
            </w:r>
            <w:r w:rsidRPr="00682A73">
              <w:rPr>
                <w:rFonts w:ascii="Calibri"/>
                <w:spacing w:val="-5"/>
                <w:sz w:val="40"/>
              </w:rPr>
              <w:t>70</w:t>
            </w:r>
          </w:p>
        </w:tc>
      </w:tr>
      <w:tr w:rsidR="00D9626E" w:rsidRPr="00682A73" w14:paraId="38815CFE" w14:textId="77777777">
        <w:trPr>
          <w:trHeight w:val="561"/>
        </w:trPr>
        <w:tc>
          <w:tcPr>
            <w:tcW w:w="5094" w:type="dxa"/>
          </w:tcPr>
          <w:p w14:paraId="38815CFC" w14:textId="77777777" w:rsidR="00D9626E" w:rsidRPr="00682A73" w:rsidRDefault="00F137A7">
            <w:pPr>
              <w:pStyle w:val="TableParagraph"/>
              <w:tabs>
                <w:tab w:val="left" w:pos="595"/>
              </w:tabs>
              <w:ind w:left="53"/>
              <w:rPr>
                <w:rFonts w:ascii="Calibri"/>
                <w:sz w:val="40"/>
              </w:rPr>
            </w:pPr>
            <w:r w:rsidRPr="00682A73">
              <w:rPr>
                <w:rFonts w:ascii="Calibri"/>
                <w:spacing w:val="-5"/>
                <w:sz w:val="40"/>
              </w:rPr>
              <w:t>4.</w:t>
            </w:r>
            <w:r w:rsidRPr="00682A73">
              <w:rPr>
                <w:rFonts w:ascii="Calibri"/>
                <w:sz w:val="40"/>
              </w:rPr>
              <w:tab/>
              <w:t>Grady</w:t>
            </w:r>
            <w:r w:rsidRPr="00682A73">
              <w:rPr>
                <w:rFonts w:ascii="Calibri"/>
                <w:spacing w:val="-3"/>
                <w:sz w:val="40"/>
              </w:rPr>
              <w:t xml:space="preserve"> </w:t>
            </w:r>
            <w:r w:rsidRPr="00682A73">
              <w:rPr>
                <w:rFonts w:ascii="Calibri"/>
                <w:spacing w:val="-4"/>
                <w:sz w:val="40"/>
              </w:rPr>
              <w:t>Floyd</w:t>
            </w:r>
          </w:p>
        </w:tc>
        <w:tc>
          <w:tcPr>
            <w:tcW w:w="3727" w:type="dxa"/>
          </w:tcPr>
          <w:p w14:paraId="38815CFD" w14:textId="77777777" w:rsidR="00D9626E" w:rsidRPr="00682A73" w:rsidRDefault="00F137A7">
            <w:pPr>
              <w:pStyle w:val="TableParagraph"/>
              <w:ind w:left="2157"/>
              <w:rPr>
                <w:rFonts w:ascii="Calibri"/>
                <w:sz w:val="40"/>
              </w:rPr>
            </w:pPr>
            <w:r w:rsidRPr="00682A73">
              <w:rPr>
                <w:rFonts w:ascii="Calibri"/>
                <w:spacing w:val="-2"/>
                <w:sz w:val="40"/>
              </w:rPr>
              <w:t>1970-</w:t>
            </w:r>
            <w:r w:rsidRPr="00682A73">
              <w:rPr>
                <w:rFonts w:ascii="Calibri"/>
                <w:spacing w:val="-5"/>
                <w:sz w:val="40"/>
              </w:rPr>
              <w:t>75</w:t>
            </w:r>
          </w:p>
        </w:tc>
      </w:tr>
      <w:tr w:rsidR="00D9626E" w:rsidRPr="00682A73" w14:paraId="38815D01" w14:textId="77777777">
        <w:trPr>
          <w:trHeight w:val="561"/>
        </w:trPr>
        <w:tc>
          <w:tcPr>
            <w:tcW w:w="5094" w:type="dxa"/>
          </w:tcPr>
          <w:p w14:paraId="38815CFF" w14:textId="77777777" w:rsidR="00D9626E" w:rsidRPr="00682A73" w:rsidRDefault="00F137A7">
            <w:pPr>
              <w:pStyle w:val="TableParagraph"/>
              <w:tabs>
                <w:tab w:val="left" w:pos="594"/>
              </w:tabs>
              <w:ind w:left="52"/>
              <w:rPr>
                <w:rFonts w:ascii="Calibri"/>
                <w:sz w:val="40"/>
              </w:rPr>
            </w:pPr>
            <w:r w:rsidRPr="00682A73">
              <w:rPr>
                <w:rFonts w:ascii="Calibri"/>
                <w:spacing w:val="-5"/>
                <w:sz w:val="40"/>
              </w:rPr>
              <w:t>5.</w:t>
            </w:r>
            <w:r w:rsidRPr="00682A73">
              <w:rPr>
                <w:rFonts w:ascii="Calibri"/>
                <w:sz w:val="40"/>
              </w:rPr>
              <w:tab/>
              <w:t>John</w:t>
            </w:r>
            <w:r w:rsidRPr="00682A73">
              <w:rPr>
                <w:rFonts w:ascii="Calibri"/>
                <w:spacing w:val="-3"/>
                <w:sz w:val="40"/>
              </w:rPr>
              <w:t xml:space="preserve"> </w:t>
            </w:r>
            <w:r w:rsidRPr="00682A73">
              <w:rPr>
                <w:rFonts w:ascii="Calibri"/>
                <w:spacing w:val="-4"/>
                <w:sz w:val="40"/>
              </w:rPr>
              <w:t>Berry</w:t>
            </w:r>
          </w:p>
        </w:tc>
        <w:tc>
          <w:tcPr>
            <w:tcW w:w="3727" w:type="dxa"/>
          </w:tcPr>
          <w:p w14:paraId="38815D00" w14:textId="77777777" w:rsidR="00D9626E" w:rsidRPr="00682A73" w:rsidRDefault="00F137A7">
            <w:pPr>
              <w:pStyle w:val="TableParagraph"/>
              <w:ind w:left="1659"/>
              <w:rPr>
                <w:rFonts w:ascii="Calibri"/>
                <w:sz w:val="40"/>
              </w:rPr>
            </w:pPr>
            <w:r w:rsidRPr="00682A73">
              <w:rPr>
                <w:rFonts w:ascii="Calibri"/>
                <w:spacing w:val="-2"/>
                <w:sz w:val="40"/>
              </w:rPr>
              <w:t>1973-</w:t>
            </w:r>
            <w:r w:rsidRPr="00682A73">
              <w:rPr>
                <w:rFonts w:ascii="Calibri"/>
                <w:spacing w:val="-5"/>
                <w:sz w:val="40"/>
              </w:rPr>
              <w:t>76</w:t>
            </w:r>
          </w:p>
        </w:tc>
      </w:tr>
      <w:tr w:rsidR="00D9626E" w:rsidRPr="00682A73" w14:paraId="38815D04" w14:textId="77777777">
        <w:trPr>
          <w:trHeight w:val="561"/>
        </w:trPr>
        <w:tc>
          <w:tcPr>
            <w:tcW w:w="5094" w:type="dxa"/>
          </w:tcPr>
          <w:p w14:paraId="38815D02" w14:textId="77777777" w:rsidR="00D9626E" w:rsidRPr="00682A73" w:rsidRDefault="00F137A7">
            <w:pPr>
              <w:pStyle w:val="TableParagraph"/>
              <w:tabs>
                <w:tab w:val="left" w:pos="594"/>
              </w:tabs>
              <w:ind w:left="52"/>
              <w:rPr>
                <w:rFonts w:ascii="Calibri"/>
                <w:sz w:val="40"/>
              </w:rPr>
            </w:pPr>
            <w:r w:rsidRPr="00682A73">
              <w:rPr>
                <w:rFonts w:ascii="Calibri"/>
                <w:spacing w:val="-5"/>
                <w:sz w:val="40"/>
              </w:rPr>
              <w:t>6.</w:t>
            </w:r>
            <w:r w:rsidRPr="00682A73">
              <w:rPr>
                <w:rFonts w:ascii="Calibri"/>
                <w:sz w:val="40"/>
              </w:rPr>
              <w:tab/>
              <w:t>Lt.</w:t>
            </w:r>
            <w:r w:rsidRPr="00682A73">
              <w:rPr>
                <w:rFonts w:ascii="Calibri"/>
                <w:spacing w:val="-3"/>
                <w:sz w:val="40"/>
              </w:rPr>
              <w:t xml:space="preserve"> </w:t>
            </w:r>
            <w:r w:rsidRPr="00682A73">
              <w:rPr>
                <w:rFonts w:ascii="Calibri"/>
                <w:sz w:val="40"/>
              </w:rPr>
              <w:t>Col.</w:t>
            </w:r>
            <w:r w:rsidRPr="00682A73">
              <w:rPr>
                <w:rFonts w:ascii="Calibri"/>
                <w:spacing w:val="-4"/>
                <w:sz w:val="40"/>
              </w:rPr>
              <w:t xml:space="preserve"> </w:t>
            </w:r>
            <w:r w:rsidRPr="00682A73">
              <w:rPr>
                <w:rFonts w:ascii="Calibri"/>
                <w:sz w:val="40"/>
              </w:rPr>
              <w:t>Fred</w:t>
            </w:r>
            <w:r w:rsidRPr="00682A73">
              <w:rPr>
                <w:rFonts w:ascii="Calibri"/>
                <w:spacing w:val="-1"/>
                <w:sz w:val="40"/>
              </w:rPr>
              <w:t xml:space="preserve"> </w:t>
            </w:r>
            <w:r w:rsidRPr="00682A73">
              <w:rPr>
                <w:rFonts w:ascii="Calibri"/>
                <w:spacing w:val="-4"/>
                <w:sz w:val="40"/>
              </w:rPr>
              <w:t>Hill</w:t>
            </w:r>
          </w:p>
        </w:tc>
        <w:tc>
          <w:tcPr>
            <w:tcW w:w="3727" w:type="dxa"/>
          </w:tcPr>
          <w:p w14:paraId="38815D03" w14:textId="77777777" w:rsidR="00D9626E" w:rsidRPr="00682A73" w:rsidRDefault="00F137A7">
            <w:pPr>
              <w:pStyle w:val="TableParagraph"/>
              <w:ind w:left="1668"/>
              <w:rPr>
                <w:rFonts w:ascii="Calibri"/>
                <w:sz w:val="40"/>
              </w:rPr>
            </w:pPr>
            <w:r w:rsidRPr="00682A73">
              <w:rPr>
                <w:rFonts w:ascii="Calibri"/>
                <w:spacing w:val="-2"/>
                <w:sz w:val="40"/>
              </w:rPr>
              <w:t>1973-</w:t>
            </w:r>
            <w:r w:rsidRPr="00682A73">
              <w:rPr>
                <w:rFonts w:ascii="Calibri"/>
                <w:spacing w:val="-5"/>
                <w:sz w:val="40"/>
              </w:rPr>
              <w:t>77</w:t>
            </w:r>
          </w:p>
        </w:tc>
      </w:tr>
      <w:tr w:rsidR="00D9626E" w:rsidRPr="00682A73" w14:paraId="38815D07" w14:textId="77777777">
        <w:trPr>
          <w:trHeight w:val="561"/>
        </w:trPr>
        <w:tc>
          <w:tcPr>
            <w:tcW w:w="5094" w:type="dxa"/>
          </w:tcPr>
          <w:p w14:paraId="38815D05" w14:textId="77777777" w:rsidR="00D9626E" w:rsidRPr="00682A73" w:rsidRDefault="00F137A7">
            <w:pPr>
              <w:pStyle w:val="TableParagraph"/>
              <w:tabs>
                <w:tab w:val="left" w:pos="594"/>
              </w:tabs>
              <w:ind w:left="52"/>
              <w:rPr>
                <w:rFonts w:ascii="Calibri"/>
                <w:sz w:val="40"/>
              </w:rPr>
            </w:pPr>
            <w:r w:rsidRPr="00682A73">
              <w:rPr>
                <w:rFonts w:ascii="Calibri"/>
                <w:spacing w:val="-5"/>
                <w:sz w:val="40"/>
              </w:rPr>
              <w:t>7.</w:t>
            </w:r>
            <w:r w:rsidRPr="00682A73">
              <w:rPr>
                <w:rFonts w:ascii="Calibri"/>
                <w:sz w:val="40"/>
              </w:rPr>
              <w:tab/>
            </w:r>
            <w:r w:rsidRPr="00682A73">
              <w:rPr>
                <w:rFonts w:ascii="Calibri"/>
                <w:sz w:val="40"/>
              </w:rPr>
              <w:t>Don</w:t>
            </w:r>
            <w:r w:rsidRPr="00682A73">
              <w:rPr>
                <w:rFonts w:ascii="Calibri"/>
                <w:spacing w:val="-3"/>
                <w:sz w:val="40"/>
              </w:rPr>
              <w:t xml:space="preserve"> </w:t>
            </w:r>
            <w:r w:rsidRPr="00682A73">
              <w:rPr>
                <w:rFonts w:ascii="Calibri"/>
                <w:sz w:val="40"/>
              </w:rPr>
              <w:t>Juan</w:t>
            </w:r>
            <w:r w:rsidRPr="00682A73">
              <w:rPr>
                <w:rFonts w:ascii="Calibri"/>
                <w:spacing w:val="-4"/>
                <w:sz w:val="40"/>
              </w:rPr>
              <w:t xml:space="preserve"> </w:t>
            </w:r>
            <w:r w:rsidRPr="00682A73">
              <w:rPr>
                <w:rFonts w:ascii="Calibri"/>
                <w:spacing w:val="-2"/>
                <w:sz w:val="40"/>
              </w:rPr>
              <w:t>Nelson</w:t>
            </w:r>
          </w:p>
        </w:tc>
        <w:tc>
          <w:tcPr>
            <w:tcW w:w="3727" w:type="dxa"/>
          </w:tcPr>
          <w:p w14:paraId="38815D06" w14:textId="77777777" w:rsidR="00D9626E" w:rsidRPr="00682A73" w:rsidRDefault="00F137A7">
            <w:pPr>
              <w:pStyle w:val="TableParagraph"/>
              <w:ind w:left="1742"/>
              <w:rPr>
                <w:rFonts w:ascii="Calibri"/>
                <w:sz w:val="40"/>
              </w:rPr>
            </w:pPr>
            <w:r w:rsidRPr="00682A73">
              <w:rPr>
                <w:rFonts w:ascii="Calibri"/>
                <w:spacing w:val="-2"/>
                <w:sz w:val="40"/>
              </w:rPr>
              <w:t>1973-</w:t>
            </w:r>
            <w:r w:rsidRPr="00682A73">
              <w:rPr>
                <w:rFonts w:ascii="Calibri"/>
                <w:spacing w:val="-5"/>
                <w:sz w:val="40"/>
              </w:rPr>
              <w:t>77</w:t>
            </w:r>
          </w:p>
        </w:tc>
      </w:tr>
      <w:tr w:rsidR="00D9626E" w:rsidRPr="00682A73" w14:paraId="38815D0A" w14:textId="77777777">
        <w:trPr>
          <w:trHeight w:val="561"/>
        </w:trPr>
        <w:tc>
          <w:tcPr>
            <w:tcW w:w="5094" w:type="dxa"/>
          </w:tcPr>
          <w:p w14:paraId="38815D08" w14:textId="77777777" w:rsidR="00D9626E" w:rsidRPr="00682A73" w:rsidRDefault="00F137A7">
            <w:pPr>
              <w:pStyle w:val="TableParagraph"/>
              <w:tabs>
                <w:tab w:val="left" w:pos="594"/>
              </w:tabs>
              <w:ind w:left="52"/>
              <w:rPr>
                <w:rFonts w:ascii="Calibri"/>
                <w:sz w:val="40"/>
              </w:rPr>
            </w:pPr>
            <w:r w:rsidRPr="00682A73">
              <w:rPr>
                <w:rFonts w:ascii="Calibri"/>
                <w:spacing w:val="-5"/>
                <w:sz w:val="40"/>
              </w:rPr>
              <w:t>8.</w:t>
            </w:r>
            <w:r w:rsidRPr="00682A73">
              <w:rPr>
                <w:rFonts w:ascii="Calibri"/>
                <w:sz w:val="40"/>
              </w:rPr>
              <w:tab/>
              <w:t>Donald</w:t>
            </w:r>
            <w:r w:rsidRPr="00682A73">
              <w:rPr>
                <w:rFonts w:ascii="Calibri"/>
                <w:spacing w:val="-3"/>
                <w:sz w:val="40"/>
              </w:rPr>
              <w:t xml:space="preserve"> </w:t>
            </w:r>
            <w:r w:rsidRPr="00682A73">
              <w:rPr>
                <w:rFonts w:ascii="Calibri"/>
                <w:spacing w:val="-2"/>
                <w:sz w:val="40"/>
              </w:rPr>
              <w:t>Pinson</w:t>
            </w:r>
          </w:p>
        </w:tc>
        <w:tc>
          <w:tcPr>
            <w:tcW w:w="3727" w:type="dxa"/>
          </w:tcPr>
          <w:p w14:paraId="38815D09" w14:textId="77777777" w:rsidR="00D9626E" w:rsidRPr="00682A73" w:rsidRDefault="00F137A7">
            <w:pPr>
              <w:pStyle w:val="TableParagraph"/>
              <w:ind w:left="1728"/>
              <w:rPr>
                <w:rFonts w:ascii="Calibri"/>
                <w:sz w:val="40"/>
              </w:rPr>
            </w:pPr>
            <w:r w:rsidRPr="00682A73">
              <w:rPr>
                <w:rFonts w:ascii="Calibri"/>
                <w:spacing w:val="-2"/>
                <w:sz w:val="40"/>
              </w:rPr>
              <w:t>1974-</w:t>
            </w:r>
            <w:r w:rsidRPr="00682A73">
              <w:rPr>
                <w:rFonts w:ascii="Calibri"/>
                <w:spacing w:val="-5"/>
                <w:sz w:val="40"/>
              </w:rPr>
              <w:t>77</w:t>
            </w:r>
          </w:p>
        </w:tc>
      </w:tr>
      <w:tr w:rsidR="00D9626E" w:rsidRPr="00682A73" w14:paraId="38815D0D" w14:textId="77777777">
        <w:trPr>
          <w:trHeight w:val="560"/>
        </w:trPr>
        <w:tc>
          <w:tcPr>
            <w:tcW w:w="5094" w:type="dxa"/>
          </w:tcPr>
          <w:p w14:paraId="38815D0B" w14:textId="77777777" w:rsidR="00D9626E" w:rsidRPr="00682A73" w:rsidRDefault="00F137A7">
            <w:pPr>
              <w:pStyle w:val="TableParagraph"/>
              <w:tabs>
                <w:tab w:val="left" w:pos="594"/>
              </w:tabs>
              <w:ind w:left="52"/>
              <w:rPr>
                <w:rFonts w:ascii="Calibri"/>
                <w:sz w:val="40"/>
              </w:rPr>
            </w:pPr>
            <w:r w:rsidRPr="00682A73">
              <w:rPr>
                <w:rFonts w:ascii="Calibri"/>
                <w:spacing w:val="-5"/>
                <w:sz w:val="40"/>
              </w:rPr>
              <w:t>9.</w:t>
            </w:r>
            <w:r w:rsidRPr="00682A73">
              <w:rPr>
                <w:rFonts w:ascii="Calibri"/>
                <w:sz w:val="40"/>
              </w:rPr>
              <w:tab/>
              <w:t>Fred</w:t>
            </w:r>
            <w:r w:rsidRPr="00682A73">
              <w:rPr>
                <w:rFonts w:ascii="Calibri"/>
                <w:spacing w:val="-3"/>
                <w:sz w:val="40"/>
              </w:rPr>
              <w:t xml:space="preserve"> </w:t>
            </w:r>
            <w:r w:rsidRPr="00682A73">
              <w:rPr>
                <w:rFonts w:ascii="Calibri"/>
                <w:spacing w:val="-2"/>
                <w:sz w:val="40"/>
              </w:rPr>
              <w:t>Warbington</w:t>
            </w:r>
          </w:p>
        </w:tc>
        <w:tc>
          <w:tcPr>
            <w:tcW w:w="3727" w:type="dxa"/>
          </w:tcPr>
          <w:p w14:paraId="38815D0C" w14:textId="77777777" w:rsidR="00D9626E" w:rsidRPr="00682A73" w:rsidRDefault="00F137A7">
            <w:pPr>
              <w:pStyle w:val="TableParagraph"/>
              <w:ind w:left="1795"/>
              <w:rPr>
                <w:rFonts w:ascii="Calibri"/>
                <w:sz w:val="40"/>
              </w:rPr>
            </w:pPr>
            <w:r w:rsidRPr="00682A73">
              <w:rPr>
                <w:rFonts w:ascii="Calibri"/>
                <w:spacing w:val="-2"/>
                <w:sz w:val="40"/>
              </w:rPr>
              <w:t>1974-</w:t>
            </w:r>
            <w:r w:rsidRPr="00682A73">
              <w:rPr>
                <w:rFonts w:ascii="Calibri"/>
                <w:spacing w:val="-5"/>
                <w:sz w:val="40"/>
              </w:rPr>
              <w:t>78</w:t>
            </w:r>
          </w:p>
        </w:tc>
      </w:tr>
      <w:tr w:rsidR="00D9626E" w:rsidRPr="00682A73" w14:paraId="38815D10" w14:textId="77777777">
        <w:trPr>
          <w:trHeight w:val="560"/>
        </w:trPr>
        <w:tc>
          <w:tcPr>
            <w:tcW w:w="5094" w:type="dxa"/>
          </w:tcPr>
          <w:p w14:paraId="38815D0E" w14:textId="77777777" w:rsidR="00D9626E" w:rsidRPr="00682A73" w:rsidRDefault="00F137A7">
            <w:pPr>
              <w:pStyle w:val="TableParagraph"/>
              <w:spacing w:line="487" w:lineRule="exact"/>
              <w:ind w:left="52"/>
              <w:rPr>
                <w:rFonts w:ascii="Calibri"/>
                <w:sz w:val="40"/>
              </w:rPr>
            </w:pPr>
            <w:r w:rsidRPr="00682A73">
              <w:rPr>
                <w:rFonts w:ascii="Calibri"/>
                <w:sz w:val="40"/>
              </w:rPr>
              <w:t>10.</w:t>
            </w:r>
            <w:r w:rsidRPr="00682A73">
              <w:rPr>
                <w:rFonts w:ascii="Calibri"/>
                <w:spacing w:val="26"/>
                <w:sz w:val="40"/>
              </w:rPr>
              <w:t xml:space="preserve"> </w:t>
            </w:r>
            <w:r w:rsidRPr="00682A73">
              <w:rPr>
                <w:rFonts w:ascii="Calibri"/>
                <w:sz w:val="40"/>
              </w:rPr>
              <w:t>Jesse</w:t>
            </w:r>
            <w:r w:rsidRPr="00682A73">
              <w:rPr>
                <w:rFonts w:ascii="Calibri"/>
                <w:spacing w:val="-1"/>
                <w:sz w:val="40"/>
              </w:rPr>
              <w:t xml:space="preserve"> </w:t>
            </w:r>
            <w:r w:rsidRPr="00682A73">
              <w:rPr>
                <w:rFonts w:ascii="Calibri"/>
                <w:spacing w:val="-4"/>
                <w:sz w:val="40"/>
              </w:rPr>
              <w:t>Jones</w:t>
            </w:r>
          </w:p>
        </w:tc>
        <w:tc>
          <w:tcPr>
            <w:tcW w:w="3727" w:type="dxa"/>
          </w:tcPr>
          <w:p w14:paraId="38815D0F" w14:textId="77777777" w:rsidR="00D9626E" w:rsidRPr="00682A73" w:rsidRDefault="00F137A7">
            <w:pPr>
              <w:pStyle w:val="TableParagraph"/>
              <w:spacing w:line="487" w:lineRule="exact"/>
              <w:ind w:left="1763"/>
              <w:rPr>
                <w:rFonts w:ascii="Calibri"/>
                <w:sz w:val="40"/>
              </w:rPr>
            </w:pPr>
            <w:r w:rsidRPr="00682A73">
              <w:rPr>
                <w:rFonts w:ascii="Calibri"/>
                <w:spacing w:val="-2"/>
                <w:sz w:val="40"/>
              </w:rPr>
              <w:t>1974-</w:t>
            </w:r>
            <w:r w:rsidRPr="00682A73">
              <w:rPr>
                <w:rFonts w:ascii="Calibri"/>
                <w:spacing w:val="-5"/>
                <w:sz w:val="40"/>
              </w:rPr>
              <w:t>80</w:t>
            </w:r>
          </w:p>
        </w:tc>
      </w:tr>
      <w:tr w:rsidR="00D9626E" w:rsidRPr="00682A73" w14:paraId="38815D13" w14:textId="77777777">
        <w:trPr>
          <w:trHeight w:val="561"/>
        </w:trPr>
        <w:tc>
          <w:tcPr>
            <w:tcW w:w="5094" w:type="dxa"/>
          </w:tcPr>
          <w:p w14:paraId="38815D11" w14:textId="77777777" w:rsidR="00D9626E" w:rsidRPr="00682A73" w:rsidRDefault="00F137A7">
            <w:pPr>
              <w:pStyle w:val="TableParagraph"/>
              <w:ind w:left="51"/>
              <w:rPr>
                <w:rFonts w:ascii="Calibri"/>
                <w:sz w:val="40"/>
              </w:rPr>
            </w:pPr>
            <w:r w:rsidRPr="00682A73">
              <w:rPr>
                <w:rFonts w:ascii="Calibri"/>
                <w:sz w:val="40"/>
              </w:rPr>
              <w:t>11.</w:t>
            </w:r>
            <w:r w:rsidRPr="00682A73">
              <w:rPr>
                <w:rFonts w:ascii="Calibri"/>
                <w:spacing w:val="28"/>
                <w:sz w:val="40"/>
              </w:rPr>
              <w:t xml:space="preserve"> </w:t>
            </w:r>
            <w:r w:rsidRPr="00682A73">
              <w:rPr>
                <w:rFonts w:ascii="Calibri"/>
                <w:sz w:val="40"/>
              </w:rPr>
              <w:t>Eric</w:t>
            </w:r>
            <w:r w:rsidRPr="00682A73">
              <w:rPr>
                <w:rFonts w:ascii="Calibri"/>
                <w:spacing w:val="1"/>
                <w:sz w:val="40"/>
              </w:rPr>
              <w:t xml:space="preserve"> </w:t>
            </w:r>
            <w:r w:rsidRPr="00682A73">
              <w:rPr>
                <w:rFonts w:ascii="Calibri"/>
                <w:spacing w:val="-2"/>
                <w:sz w:val="40"/>
              </w:rPr>
              <w:t>Hooker</w:t>
            </w:r>
          </w:p>
        </w:tc>
        <w:tc>
          <w:tcPr>
            <w:tcW w:w="3727" w:type="dxa"/>
          </w:tcPr>
          <w:p w14:paraId="38815D12" w14:textId="77777777" w:rsidR="00D9626E" w:rsidRPr="00682A73" w:rsidRDefault="00F137A7">
            <w:pPr>
              <w:pStyle w:val="TableParagraph"/>
              <w:ind w:left="1806"/>
              <w:rPr>
                <w:rFonts w:ascii="Calibri"/>
                <w:sz w:val="40"/>
              </w:rPr>
            </w:pPr>
            <w:r w:rsidRPr="00682A73">
              <w:rPr>
                <w:rFonts w:ascii="Calibri"/>
                <w:spacing w:val="-2"/>
                <w:sz w:val="40"/>
              </w:rPr>
              <w:t>1975-</w:t>
            </w:r>
            <w:r w:rsidRPr="00682A73">
              <w:rPr>
                <w:rFonts w:ascii="Calibri"/>
                <w:spacing w:val="-5"/>
                <w:sz w:val="40"/>
              </w:rPr>
              <w:t>80</w:t>
            </w:r>
          </w:p>
        </w:tc>
      </w:tr>
      <w:tr w:rsidR="00D9626E" w:rsidRPr="00682A73" w14:paraId="38815D16" w14:textId="77777777">
        <w:trPr>
          <w:trHeight w:val="561"/>
        </w:trPr>
        <w:tc>
          <w:tcPr>
            <w:tcW w:w="5094" w:type="dxa"/>
          </w:tcPr>
          <w:p w14:paraId="38815D14" w14:textId="77777777" w:rsidR="00D9626E" w:rsidRPr="00682A73" w:rsidRDefault="00F137A7">
            <w:pPr>
              <w:pStyle w:val="TableParagraph"/>
              <w:ind w:left="51"/>
              <w:rPr>
                <w:rFonts w:ascii="Calibri"/>
                <w:sz w:val="40"/>
              </w:rPr>
            </w:pPr>
            <w:r w:rsidRPr="00682A73">
              <w:rPr>
                <w:rFonts w:ascii="Calibri"/>
                <w:sz w:val="40"/>
              </w:rPr>
              <w:t>12.</w:t>
            </w:r>
            <w:r w:rsidRPr="00682A73">
              <w:rPr>
                <w:rFonts w:ascii="Calibri"/>
                <w:spacing w:val="26"/>
                <w:sz w:val="40"/>
              </w:rPr>
              <w:t xml:space="preserve"> </w:t>
            </w:r>
            <w:r w:rsidRPr="00682A73">
              <w:rPr>
                <w:rFonts w:ascii="Calibri"/>
                <w:sz w:val="40"/>
              </w:rPr>
              <w:t xml:space="preserve">Harold </w:t>
            </w:r>
            <w:r w:rsidRPr="00682A73">
              <w:rPr>
                <w:rFonts w:ascii="Calibri"/>
                <w:spacing w:val="-2"/>
                <w:sz w:val="40"/>
              </w:rPr>
              <w:t>Seiber</w:t>
            </w:r>
          </w:p>
        </w:tc>
        <w:tc>
          <w:tcPr>
            <w:tcW w:w="3727" w:type="dxa"/>
          </w:tcPr>
          <w:p w14:paraId="38815D15" w14:textId="77777777" w:rsidR="00D9626E" w:rsidRPr="00682A73" w:rsidRDefault="00F137A7">
            <w:pPr>
              <w:pStyle w:val="TableParagraph"/>
              <w:ind w:left="1863"/>
              <w:rPr>
                <w:rFonts w:ascii="Calibri"/>
                <w:sz w:val="40"/>
              </w:rPr>
            </w:pPr>
            <w:r w:rsidRPr="00682A73">
              <w:rPr>
                <w:rFonts w:ascii="Calibri"/>
                <w:spacing w:val="-2"/>
                <w:sz w:val="40"/>
              </w:rPr>
              <w:t>1976-</w:t>
            </w:r>
            <w:r w:rsidRPr="00682A73">
              <w:rPr>
                <w:rFonts w:ascii="Calibri"/>
                <w:spacing w:val="-5"/>
                <w:sz w:val="40"/>
              </w:rPr>
              <w:t>78</w:t>
            </w:r>
          </w:p>
        </w:tc>
      </w:tr>
      <w:tr w:rsidR="00D9626E" w:rsidRPr="00682A73" w14:paraId="38815D19" w14:textId="77777777">
        <w:trPr>
          <w:trHeight w:val="561"/>
        </w:trPr>
        <w:tc>
          <w:tcPr>
            <w:tcW w:w="5094" w:type="dxa"/>
          </w:tcPr>
          <w:p w14:paraId="38815D17" w14:textId="77777777" w:rsidR="00D9626E" w:rsidRPr="00682A73" w:rsidRDefault="00F137A7">
            <w:pPr>
              <w:pStyle w:val="TableParagraph"/>
              <w:ind w:left="51"/>
              <w:rPr>
                <w:rFonts w:ascii="Calibri"/>
                <w:sz w:val="40"/>
              </w:rPr>
            </w:pPr>
            <w:r w:rsidRPr="00682A73">
              <w:rPr>
                <w:rFonts w:ascii="Calibri"/>
                <w:sz w:val="40"/>
              </w:rPr>
              <w:t>13.</w:t>
            </w:r>
            <w:r w:rsidRPr="00682A73">
              <w:rPr>
                <w:rFonts w:ascii="Calibri"/>
                <w:spacing w:val="27"/>
                <w:sz w:val="40"/>
              </w:rPr>
              <w:t xml:space="preserve"> </w:t>
            </w:r>
            <w:r w:rsidRPr="00682A73">
              <w:rPr>
                <w:rFonts w:ascii="Calibri"/>
                <w:sz w:val="40"/>
              </w:rPr>
              <w:t>Mitchell</w:t>
            </w:r>
            <w:r w:rsidRPr="00682A73">
              <w:rPr>
                <w:rFonts w:ascii="Calibri"/>
                <w:spacing w:val="-4"/>
                <w:sz w:val="40"/>
              </w:rPr>
              <w:t xml:space="preserve"> King</w:t>
            </w:r>
          </w:p>
        </w:tc>
        <w:tc>
          <w:tcPr>
            <w:tcW w:w="3727" w:type="dxa"/>
          </w:tcPr>
          <w:p w14:paraId="38815D18" w14:textId="77777777" w:rsidR="00D9626E" w:rsidRPr="00682A73" w:rsidRDefault="00F137A7">
            <w:pPr>
              <w:pStyle w:val="TableParagraph"/>
              <w:ind w:right="47"/>
              <w:jc w:val="right"/>
              <w:rPr>
                <w:rFonts w:ascii="Calibri"/>
                <w:sz w:val="40"/>
              </w:rPr>
            </w:pPr>
            <w:r w:rsidRPr="00682A73">
              <w:rPr>
                <w:rFonts w:ascii="Calibri"/>
                <w:spacing w:val="-2"/>
                <w:sz w:val="40"/>
              </w:rPr>
              <w:t>1978-</w:t>
            </w:r>
            <w:r w:rsidRPr="00682A73">
              <w:rPr>
                <w:rFonts w:ascii="Calibri"/>
                <w:spacing w:val="-5"/>
                <w:sz w:val="40"/>
              </w:rPr>
              <w:t>83</w:t>
            </w:r>
          </w:p>
        </w:tc>
      </w:tr>
      <w:tr w:rsidR="00D9626E" w:rsidRPr="00682A73" w14:paraId="38815D1C" w14:textId="77777777">
        <w:trPr>
          <w:trHeight w:val="481"/>
        </w:trPr>
        <w:tc>
          <w:tcPr>
            <w:tcW w:w="5094" w:type="dxa"/>
          </w:tcPr>
          <w:p w14:paraId="38815D1A" w14:textId="77777777" w:rsidR="00D9626E" w:rsidRPr="00682A73" w:rsidRDefault="00F137A7">
            <w:pPr>
              <w:pStyle w:val="TableParagraph"/>
              <w:spacing w:line="461" w:lineRule="exact"/>
              <w:ind w:left="50"/>
              <w:rPr>
                <w:rFonts w:ascii="Calibri"/>
                <w:sz w:val="40"/>
              </w:rPr>
            </w:pPr>
            <w:r w:rsidRPr="00682A73">
              <w:rPr>
                <w:rFonts w:ascii="Calibri"/>
                <w:sz w:val="40"/>
              </w:rPr>
              <w:t>14.</w:t>
            </w:r>
            <w:r w:rsidRPr="00682A73">
              <w:rPr>
                <w:rFonts w:ascii="Calibri"/>
                <w:spacing w:val="26"/>
                <w:sz w:val="40"/>
              </w:rPr>
              <w:t xml:space="preserve"> </w:t>
            </w:r>
            <w:r w:rsidRPr="00682A73">
              <w:rPr>
                <w:rFonts w:ascii="Calibri"/>
                <w:sz w:val="40"/>
              </w:rPr>
              <w:t xml:space="preserve">Leonard </w:t>
            </w:r>
            <w:r w:rsidRPr="00682A73">
              <w:rPr>
                <w:rFonts w:ascii="Calibri"/>
                <w:spacing w:val="-2"/>
                <w:sz w:val="40"/>
              </w:rPr>
              <w:t>Johnson</w:t>
            </w:r>
          </w:p>
        </w:tc>
        <w:tc>
          <w:tcPr>
            <w:tcW w:w="3727" w:type="dxa"/>
          </w:tcPr>
          <w:p w14:paraId="38815D1B" w14:textId="77777777" w:rsidR="00D9626E" w:rsidRPr="00682A73" w:rsidRDefault="00F137A7">
            <w:pPr>
              <w:pStyle w:val="TableParagraph"/>
              <w:spacing w:line="461" w:lineRule="exact"/>
              <w:ind w:right="48"/>
              <w:jc w:val="right"/>
              <w:rPr>
                <w:rFonts w:ascii="Calibri"/>
                <w:sz w:val="40"/>
              </w:rPr>
            </w:pPr>
            <w:r w:rsidRPr="00682A73">
              <w:rPr>
                <w:rFonts w:ascii="Calibri"/>
                <w:spacing w:val="-2"/>
                <w:sz w:val="40"/>
              </w:rPr>
              <w:t>1981-</w:t>
            </w:r>
            <w:r w:rsidRPr="00682A73">
              <w:rPr>
                <w:rFonts w:ascii="Calibri"/>
                <w:spacing w:val="-5"/>
                <w:sz w:val="40"/>
              </w:rPr>
              <w:t>83</w:t>
            </w:r>
          </w:p>
        </w:tc>
      </w:tr>
    </w:tbl>
    <w:p w14:paraId="38815D1D" w14:textId="77777777" w:rsidR="00D9626E" w:rsidRPr="00682A73" w:rsidRDefault="00D9626E">
      <w:pPr>
        <w:pStyle w:val="TableParagraph"/>
        <w:spacing w:line="461" w:lineRule="exact"/>
        <w:jc w:val="right"/>
        <w:rPr>
          <w:rFonts w:ascii="Calibri"/>
          <w:sz w:val="40"/>
        </w:rPr>
        <w:sectPr w:rsidR="00D9626E" w:rsidRPr="00682A73">
          <w:pgSz w:w="12240" w:h="15840"/>
          <w:pgMar w:top="1440" w:right="1080" w:bottom="280" w:left="1080" w:header="720" w:footer="720" w:gutter="0"/>
          <w:cols w:space="720"/>
        </w:sectPr>
      </w:pPr>
    </w:p>
    <w:p w14:paraId="38815D1E" w14:textId="77777777" w:rsidR="00D9626E" w:rsidRPr="00682A73" w:rsidRDefault="00F137A7">
      <w:pPr>
        <w:pStyle w:val="ListParagraph"/>
        <w:numPr>
          <w:ilvl w:val="0"/>
          <w:numId w:val="1"/>
        </w:numPr>
        <w:tabs>
          <w:tab w:val="left" w:pos="1077"/>
          <w:tab w:val="right" w:pos="9078"/>
        </w:tabs>
        <w:ind w:left="1077" w:hanging="626"/>
        <w:rPr>
          <w:sz w:val="40"/>
        </w:rPr>
      </w:pPr>
      <w:r w:rsidRPr="00682A73">
        <w:rPr>
          <w:sz w:val="40"/>
        </w:rPr>
        <w:lastRenderedPageBreak/>
        <w:t>Major</w:t>
      </w:r>
      <w:r w:rsidRPr="00682A73">
        <w:rPr>
          <w:spacing w:val="-6"/>
          <w:sz w:val="40"/>
        </w:rPr>
        <w:t xml:space="preserve"> </w:t>
      </w:r>
      <w:r w:rsidRPr="00682A73">
        <w:rPr>
          <w:sz w:val="40"/>
        </w:rPr>
        <w:t>Melvin</w:t>
      </w:r>
      <w:r w:rsidRPr="00682A73">
        <w:rPr>
          <w:spacing w:val="-4"/>
          <w:sz w:val="40"/>
        </w:rPr>
        <w:t xml:space="preserve"> </w:t>
      </w:r>
      <w:r w:rsidRPr="00682A73">
        <w:rPr>
          <w:spacing w:val="-2"/>
          <w:sz w:val="40"/>
        </w:rPr>
        <w:t>Mitchell</w:t>
      </w:r>
      <w:r w:rsidRPr="00682A73">
        <w:rPr>
          <w:sz w:val="40"/>
        </w:rPr>
        <w:tab/>
      </w:r>
      <w:r w:rsidRPr="00682A73">
        <w:rPr>
          <w:spacing w:val="-2"/>
          <w:sz w:val="40"/>
        </w:rPr>
        <w:t>1981-83</w:t>
      </w:r>
    </w:p>
    <w:p w14:paraId="38815D1F" w14:textId="77777777" w:rsidR="00D9626E" w:rsidRPr="00682A73" w:rsidRDefault="00F137A7">
      <w:pPr>
        <w:pStyle w:val="ListParagraph"/>
        <w:numPr>
          <w:ilvl w:val="0"/>
          <w:numId w:val="1"/>
        </w:numPr>
        <w:tabs>
          <w:tab w:val="left" w:pos="1076"/>
          <w:tab w:val="right" w:pos="8907"/>
        </w:tabs>
        <w:spacing w:before="74"/>
        <w:ind w:left="1076" w:hanging="626"/>
        <w:rPr>
          <w:sz w:val="40"/>
        </w:rPr>
      </w:pPr>
      <w:r w:rsidRPr="00682A73">
        <w:rPr>
          <w:sz w:val="40"/>
        </w:rPr>
        <w:t>Reginald</w:t>
      </w:r>
      <w:r w:rsidRPr="00682A73">
        <w:rPr>
          <w:spacing w:val="-7"/>
          <w:sz w:val="40"/>
        </w:rPr>
        <w:t xml:space="preserve"> </w:t>
      </w:r>
      <w:r w:rsidRPr="00682A73">
        <w:rPr>
          <w:spacing w:val="-4"/>
          <w:sz w:val="40"/>
        </w:rPr>
        <w:t>Rizon</w:t>
      </w:r>
      <w:r w:rsidRPr="00682A73">
        <w:rPr>
          <w:sz w:val="40"/>
        </w:rPr>
        <w:tab/>
      </w:r>
      <w:r w:rsidRPr="00682A73">
        <w:rPr>
          <w:spacing w:val="-2"/>
          <w:sz w:val="40"/>
        </w:rPr>
        <w:t>1981-83</w:t>
      </w:r>
    </w:p>
    <w:p w14:paraId="38815D20" w14:textId="77777777" w:rsidR="00D9626E" w:rsidRPr="00682A73" w:rsidRDefault="00F137A7">
      <w:pPr>
        <w:pStyle w:val="ListParagraph"/>
        <w:numPr>
          <w:ilvl w:val="0"/>
          <w:numId w:val="1"/>
        </w:numPr>
        <w:tabs>
          <w:tab w:val="left" w:pos="1075"/>
          <w:tab w:val="right" w:pos="9083"/>
        </w:tabs>
        <w:spacing w:before="73"/>
        <w:ind w:left="1075" w:hanging="626"/>
        <w:rPr>
          <w:sz w:val="40"/>
        </w:rPr>
      </w:pPr>
      <w:r w:rsidRPr="00682A73">
        <w:rPr>
          <w:sz w:val="40"/>
        </w:rPr>
        <w:t>Irving</w:t>
      </w:r>
      <w:r w:rsidRPr="00682A73">
        <w:rPr>
          <w:spacing w:val="-4"/>
          <w:sz w:val="40"/>
        </w:rPr>
        <w:t xml:space="preserve"> </w:t>
      </w:r>
      <w:r w:rsidRPr="00682A73">
        <w:rPr>
          <w:spacing w:val="-2"/>
          <w:sz w:val="40"/>
        </w:rPr>
        <w:t>Butler</w:t>
      </w:r>
      <w:r w:rsidRPr="00682A73">
        <w:rPr>
          <w:sz w:val="40"/>
        </w:rPr>
        <w:tab/>
      </w:r>
      <w:r w:rsidRPr="00682A73">
        <w:rPr>
          <w:spacing w:val="-2"/>
          <w:sz w:val="40"/>
        </w:rPr>
        <w:t>1984-</w:t>
      </w:r>
      <w:r w:rsidRPr="00682A73">
        <w:rPr>
          <w:sz w:val="40"/>
        </w:rPr>
        <w:t>86</w:t>
      </w:r>
    </w:p>
    <w:p w14:paraId="38815D21" w14:textId="77777777" w:rsidR="00D9626E" w:rsidRPr="00682A73" w:rsidRDefault="00F137A7">
      <w:pPr>
        <w:pStyle w:val="BodyText"/>
        <w:spacing w:before="272" w:line="276" w:lineRule="auto"/>
        <w:ind w:left="807" w:right="354" w:firstLine="454"/>
      </w:pPr>
      <w:r w:rsidRPr="00682A73">
        <w:t>Today, if Bishop College was still open, Brothers we would be celebrating our fifty-fourth birthday.</w:t>
      </w:r>
      <w:r w:rsidRPr="00682A73">
        <w:rPr>
          <w:spacing w:val="40"/>
        </w:rPr>
        <w:t xml:space="preserve"> </w:t>
      </w:r>
      <w:r w:rsidRPr="00682A73">
        <w:t>It appears that we felt the recession coming twenty-five years ago, when Bishop’s doors were closed and we were left to feel homeless. Looking back at the</w:t>
      </w:r>
      <w:r w:rsidRPr="00682A73">
        <w:rPr>
          <w:spacing w:val="40"/>
        </w:rPr>
        <w:t xml:space="preserve"> </w:t>
      </w:r>
      <w:r w:rsidRPr="00682A73">
        <w:t>twenty-nine years of history of the Mu Gamma Chapter, we find the Lamp of Knowledge still burns brightly.</w:t>
      </w:r>
      <w:r w:rsidRPr="00682A73">
        <w:rPr>
          <w:spacing w:val="40"/>
        </w:rPr>
        <w:t xml:space="preserve"> </w:t>
      </w:r>
      <w:r w:rsidRPr="00682A73">
        <w:t>The Sons of Omega disciplines have changed with added responsibilities of family, occupation, civic obligations and spiritual maturity.</w:t>
      </w:r>
      <w:r w:rsidRPr="00682A73">
        <w:rPr>
          <w:spacing w:val="40"/>
        </w:rPr>
        <w:t xml:space="preserve"> </w:t>
      </w:r>
      <w:r w:rsidRPr="00682A73">
        <w:t>The love</w:t>
      </w:r>
      <w:r w:rsidRPr="00682A73">
        <w:rPr>
          <w:spacing w:val="-1"/>
        </w:rPr>
        <w:t xml:space="preserve"> </w:t>
      </w:r>
      <w:r w:rsidRPr="00682A73">
        <w:t xml:space="preserve">for Omega still lives on for the hundred-fifty plus Brothers that has passed through Mu Gamma’s </w:t>
      </w:r>
      <w:proofErr w:type="gramStart"/>
      <w:r w:rsidRPr="00682A73">
        <w:t>doors</w:t>
      </w:r>
      <w:proofErr w:type="gramEnd"/>
      <w:r w:rsidRPr="00682A73">
        <w:t xml:space="preserve"> and</w:t>
      </w:r>
      <w:r w:rsidRPr="00682A73">
        <w:t xml:space="preserve"> the common bonds of home will always be present in our hearts.</w:t>
      </w:r>
      <w:r w:rsidRPr="00682A73">
        <w:rPr>
          <w:spacing w:val="40"/>
        </w:rPr>
        <w:t xml:space="preserve"> </w:t>
      </w:r>
      <w:r w:rsidRPr="00682A73">
        <w:t>Omega’s Cardinal Principles and challenges</w:t>
      </w:r>
      <w:r w:rsidRPr="00682A73">
        <w:rPr>
          <w:spacing w:val="40"/>
        </w:rPr>
        <w:t xml:space="preserve"> </w:t>
      </w:r>
      <w:r w:rsidRPr="00682A73">
        <w:t>will always tie us together as Brothers.</w:t>
      </w:r>
      <w:r w:rsidRPr="00682A73">
        <w:rPr>
          <w:spacing w:val="40"/>
        </w:rPr>
        <w:t xml:space="preserve"> </w:t>
      </w:r>
      <w:r w:rsidRPr="00682A73">
        <w:t>We may have thought at one time that omega was unfair or even rude, but like parents disciplining their children, Omega disciplines it’s men.</w:t>
      </w:r>
      <w:r w:rsidRPr="00682A73">
        <w:rPr>
          <w:spacing w:val="40"/>
        </w:rPr>
        <w:t xml:space="preserve"> </w:t>
      </w:r>
      <w:r w:rsidRPr="00682A73">
        <w:t>Omega made sense of the saying</w:t>
      </w:r>
      <w:r w:rsidRPr="00682A73">
        <w:rPr>
          <w:spacing w:val="37"/>
          <w:w w:val="150"/>
        </w:rPr>
        <w:t xml:space="preserve"> </w:t>
      </w:r>
      <w:r w:rsidRPr="00682A73">
        <w:t>“a</w:t>
      </w:r>
      <w:r w:rsidRPr="00682A73">
        <w:rPr>
          <w:spacing w:val="36"/>
          <w:w w:val="150"/>
        </w:rPr>
        <w:t xml:space="preserve"> </w:t>
      </w:r>
      <w:r w:rsidRPr="00682A73">
        <w:t>home</w:t>
      </w:r>
      <w:r w:rsidRPr="00682A73">
        <w:rPr>
          <w:spacing w:val="39"/>
          <w:w w:val="150"/>
        </w:rPr>
        <w:t xml:space="preserve"> </w:t>
      </w:r>
      <w:r w:rsidRPr="00682A73">
        <w:t>away</w:t>
      </w:r>
      <w:r w:rsidRPr="00682A73">
        <w:rPr>
          <w:spacing w:val="37"/>
          <w:w w:val="150"/>
        </w:rPr>
        <w:t xml:space="preserve"> </w:t>
      </w:r>
      <w:r w:rsidRPr="00682A73">
        <w:t>from</w:t>
      </w:r>
      <w:r w:rsidRPr="00682A73">
        <w:rPr>
          <w:spacing w:val="38"/>
          <w:w w:val="150"/>
        </w:rPr>
        <w:t xml:space="preserve"> </w:t>
      </w:r>
      <w:proofErr w:type="gramStart"/>
      <w:r w:rsidRPr="00682A73">
        <w:t>home”</w:t>
      </w:r>
      <w:r w:rsidRPr="00682A73">
        <w:rPr>
          <w:spacing w:val="38"/>
          <w:w w:val="150"/>
        </w:rPr>
        <w:t xml:space="preserve">  </w:t>
      </w:r>
      <w:r w:rsidRPr="00682A73">
        <w:t>by</w:t>
      </w:r>
      <w:proofErr w:type="gramEnd"/>
      <w:r w:rsidRPr="00682A73">
        <w:rPr>
          <w:spacing w:val="38"/>
          <w:w w:val="150"/>
        </w:rPr>
        <w:t xml:space="preserve"> </w:t>
      </w:r>
      <w:r w:rsidRPr="00682A73">
        <w:t>opening</w:t>
      </w:r>
      <w:r w:rsidRPr="00682A73">
        <w:rPr>
          <w:spacing w:val="37"/>
          <w:w w:val="150"/>
        </w:rPr>
        <w:t xml:space="preserve"> </w:t>
      </w:r>
      <w:r w:rsidRPr="00682A73">
        <w:rPr>
          <w:spacing w:val="-5"/>
        </w:rPr>
        <w:t>the</w:t>
      </w:r>
    </w:p>
    <w:p w14:paraId="38815D22" w14:textId="77777777" w:rsidR="00D9626E" w:rsidRPr="00682A73" w:rsidRDefault="00D9626E">
      <w:pPr>
        <w:pStyle w:val="BodyText"/>
        <w:spacing w:line="276" w:lineRule="auto"/>
        <w:sectPr w:rsidR="00D9626E" w:rsidRPr="00682A73">
          <w:pgSz w:w="12240" w:h="15840"/>
          <w:pgMar w:top="1440" w:right="1080" w:bottom="280" w:left="1080" w:header="720" w:footer="720" w:gutter="0"/>
          <w:cols w:space="720"/>
        </w:sectPr>
      </w:pPr>
    </w:p>
    <w:p w14:paraId="38815D23" w14:textId="77777777" w:rsidR="00D9626E" w:rsidRPr="00682A73" w:rsidRDefault="00F137A7">
      <w:pPr>
        <w:pStyle w:val="BodyText"/>
        <w:spacing w:line="276" w:lineRule="auto"/>
        <w:ind w:left="811" w:right="355"/>
      </w:pPr>
      <w:r w:rsidRPr="00682A73">
        <w:lastRenderedPageBreak/>
        <w:t>worlds opportunities for its’ children and life, along with God, made us either choose the road least or most traveled to help find our niche in the world.</w:t>
      </w:r>
    </w:p>
    <w:p w14:paraId="38815D24" w14:textId="77777777" w:rsidR="00D9626E" w:rsidRPr="00682A73" w:rsidRDefault="00F137A7">
      <w:pPr>
        <w:pStyle w:val="BodyText"/>
        <w:spacing w:before="200" w:line="276" w:lineRule="auto"/>
        <w:ind w:left="811" w:firstLine="453"/>
      </w:pPr>
      <w:r w:rsidRPr="00682A73">
        <w:t xml:space="preserve">The committee and I would like to say welcome </w:t>
      </w:r>
      <w:proofErr w:type="gramStart"/>
      <w:r w:rsidRPr="00682A73">
        <w:t>home</w:t>
      </w:r>
      <w:proofErr w:type="gramEnd"/>
      <w:r w:rsidRPr="00682A73">
        <w:t xml:space="preserve"> and we appreciate all you are doing to keep Omega alive in the various cities that we have branched to.</w:t>
      </w:r>
      <w:r w:rsidRPr="00682A73">
        <w:rPr>
          <w:spacing w:val="40"/>
        </w:rPr>
        <w:t xml:space="preserve"> </w:t>
      </w:r>
      <w:r w:rsidRPr="00682A73">
        <w:t>Remember we are only as bright as your individual Lamp of Knowledge Oil spills out over the world.</w:t>
      </w:r>
      <w:r w:rsidRPr="00682A73">
        <w:rPr>
          <w:spacing w:val="40"/>
        </w:rPr>
        <w:t xml:space="preserve"> </w:t>
      </w:r>
      <w:proofErr w:type="gramStart"/>
      <w:r w:rsidRPr="00682A73">
        <w:t>Again</w:t>
      </w:r>
      <w:proofErr w:type="gramEnd"/>
      <w:r w:rsidRPr="00682A73">
        <w:t xml:space="preserve"> the Committee and I welcome you and yours to Mu Gamma’s fourth reunion.</w:t>
      </w:r>
      <w:r w:rsidRPr="00682A73">
        <w:rPr>
          <w:spacing w:val="40"/>
        </w:rPr>
        <w:t xml:space="preserve"> </w:t>
      </w:r>
      <w:r w:rsidRPr="00682A73">
        <w:t xml:space="preserve">Please browse through these pages and call a </w:t>
      </w:r>
      <w:proofErr w:type="gramStart"/>
      <w:r w:rsidRPr="00682A73">
        <w:t>Brother</w:t>
      </w:r>
      <w:proofErr w:type="gramEnd"/>
      <w:r w:rsidRPr="00682A73">
        <w:t xml:space="preserve"> or two every now and then and let them know you were</w:t>
      </w:r>
      <w:r w:rsidRPr="00682A73">
        <w:rPr>
          <w:spacing w:val="-1"/>
        </w:rPr>
        <w:t xml:space="preserve"> </w:t>
      </w:r>
      <w:r w:rsidRPr="00682A73">
        <w:t xml:space="preserve">thinking of </w:t>
      </w:r>
      <w:r w:rsidRPr="00682A73">
        <w:rPr>
          <w:spacing w:val="-2"/>
        </w:rPr>
        <w:t>them.</w:t>
      </w:r>
    </w:p>
    <w:p w14:paraId="38815D25" w14:textId="77777777" w:rsidR="00D9626E" w:rsidRDefault="00F137A7">
      <w:pPr>
        <w:pStyle w:val="BodyText"/>
        <w:spacing w:before="199" w:line="276" w:lineRule="auto"/>
        <w:ind w:left="811" w:right="391"/>
        <w:jc w:val="left"/>
      </w:pPr>
      <w:r w:rsidRPr="00682A73">
        <w:t xml:space="preserve">There are thousands to prophesy of </w:t>
      </w:r>
      <w:proofErr w:type="gramStart"/>
      <w:r w:rsidRPr="00682A73">
        <w:t>failure;…</w:t>
      </w:r>
      <w:proofErr w:type="gramEnd"/>
      <w:r w:rsidRPr="00682A73">
        <w:rPr>
          <w:spacing w:val="80"/>
        </w:rPr>
        <w:t xml:space="preserve"> </w:t>
      </w:r>
      <w:r w:rsidRPr="00682A73">
        <w:t xml:space="preserve">There are thousands to point out to you one by one, the dangers that </w:t>
      </w:r>
      <w:proofErr w:type="gramStart"/>
      <w:r w:rsidRPr="00682A73">
        <w:t>waits</w:t>
      </w:r>
      <w:proofErr w:type="gramEnd"/>
      <w:r w:rsidRPr="00682A73">
        <w:t xml:space="preserve"> to assail you.</w:t>
      </w:r>
      <w:r w:rsidRPr="00682A73">
        <w:rPr>
          <w:spacing w:val="80"/>
        </w:rPr>
        <w:t xml:space="preserve"> </w:t>
      </w:r>
      <w:r w:rsidRPr="00682A73">
        <w:t>But just buckle in with a bit of a grin, just take off your coat and go to it. Just</w:t>
      </w:r>
      <w:r w:rsidRPr="00682A73">
        <w:rPr>
          <w:spacing w:val="-3"/>
        </w:rPr>
        <w:t xml:space="preserve"> </w:t>
      </w:r>
      <w:r w:rsidRPr="00682A73">
        <w:t>start</w:t>
      </w:r>
      <w:r w:rsidRPr="00682A73">
        <w:rPr>
          <w:spacing w:val="-3"/>
        </w:rPr>
        <w:t xml:space="preserve"> </w:t>
      </w:r>
      <w:r w:rsidRPr="00682A73">
        <w:t>to</w:t>
      </w:r>
      <w:r w:rsidRPr="00682A73">
        <w:rPr>
          <w:spacing w:val="-5"/>
        </w:rPr>
        <w:t xml:space="preserve"> </w:t>
      </w:r>
      <w:r w:rsidRPr="00682A73">
        <w:t>sing</w:t>
      </w:r>
      <w:r w:rsidRPr="00682A73">
        <w:rPr>
          <w:spacing w:val="-2"/>
        </w:rPr>
        <w:t xml:space="preserve"> </w:t>
      </w:r>
      <w:r w:rsidRPr="00682A73">
        <w:t>as</w:t>
      </w:r>
      <w:r w:rsidRPr="00682A73">
        <w:rPr>
          <w:spacing w:val="-6"/>
        </w:rPr>
        <w:t xml:space="preserve"> </w:t>
      </w:r>
      <w:r w:rsidRPr="00682A73">
        <w:t>you</w:t>
      </w:r>
      <w:r w:rsidRPr="00682A73">
        <w:rPr>
          <w:spacing w:val="-2"/>
        </w:rPr>
        <w:t xml:space="preserve"> </w:t>
      </w:r>
      <w:r w:rsidRPr="00682A73">
        <w:t>tackle</w:t>
      </w:r>
      <w:r w:rsidRPr="00682A73">
        <w:rPr>
          <w:spacing w:val="-3"/>
        </w:rPr>
        <w:t xml:space="preserve"> </w:t>
      </w:r>
      <w:r w:rsidRPr="00682A73">
        <w:t>the</w:t>
      </w:r>
      <w:r w:rsidRPr="00682A73">
        <w:rPr>
          <w:spacing w:val="-5"/>
        </w:rPr>
        <w:t xml:space="preserve"> </w:t>
      </w:r>
      <w:r w:rsidRPr="00682A73">
        <w:t>thing</w:t>
      </w:r>
      <w:r w:rsidRPr="00682A73">
        <w:rPr>
          <w:spacing w:val="-2"/>
        </w:rPr>
        <w:t xml:space="preserve"> </w:t>
      </w:r>
      <w:r w:rsidRPr="00682A73">
        <w:t>that</w:t>
      </w:r>
      <w:r w:rsidRPr="00682A73">
        <w:rPr>
          <w:spacing w:val="-3"/>
        </w:rPr>
        <w:t xml:space="preserve"> </w:t>
      </w:r>
      <w:r w:rsidRPr="00682A73">
        <w:t>cannot</w:t>
      </w:r>
      <w:r w:rsidRPr="00682A73">
        <w:rPr>
          <w:spacing w:val="-5"/>
        </w:rPr>
        <w:t xml:space="preserve"> </w:t>
      </w:r>
      <w:r w:rsidRPr="00682A73">
        <w:t>be done, and you’ll do it.</w:t>
      </w:r>
    </w:p>
    <w:p w14:paraId="38815D26" w14:textId="77777777" w:rsidR="00D9626E" w:rsidRDefault="00D9626E">
      <w:pPr>
        <w:pStyle w:val="BodyText"/>
        <w:spacing w:line="276" w:lineRule="auto"/>
        <w:jc w:val="left"/>
        <w:sectPr w:rsidR="00D9626E">
          <w:pgSz w:w="12240" w:h="15840"/>
          <w:pgMar w:top="1440" w:right="1080" w:bottom="280" w:left="1080" w:header="720" w:footer="720" w:gutter="0"/>
          <w:cols w:space="720"/>
        </w:sectPr>
      </w:pPr>
    </w:p>
    <w:p w14:paraId="38815F33" w14:textId="77777777" w:rsidR="00F137A7" w:rsidRDefault="00F137A7" w:rsidP="00682A73"/>
    <w:sectPr w:rsidR="00000000">
      <w:type w:val="continuous"/>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F37D5"/>
    <w:multiLevelType w:val="hybridMultilevel"/>
    <w:tmpl w:val="616844D0"/>
    <w:lvl w:ilvl="0" w:tplc="4D229E22">
      <w:start w:val="15"/>
      <w:numFmt w:val="decimal"/>
      <w:lvlText w:val="%1."/>
      <w:lvlJc w:val="left"/>
      <w:pPr>
        <w:ind w:left="1079" w:hanging="629"/>
        <w:jc w:val="left"/>
      </w:pPr>
      <w:rPr>
        <w:rFonts w:ascii="Calibri" w:eastAsia="Calibri" w:hAnsi="Calibri" w:cs="Calibri" w:hint="default"/>
        <w:b w:val="0"/>
        <w:bCs w:val="0"/>
        <w:i w:val="0"/>
        <w:iCs w:val="0"/>
        <w:spacing w:val="0"/>
        <w:w w:val="100"/>
        <w:sz w:val="40"/>
        <w:szCs w:val="40"/>
        <w:lang w:val="en-US" w:eastAsia="en-US" w:bidi="ar-SA"/>
      </w:rPr>
    </w:lvl>
    <w:lvl w:ilvl="1" w:tplc="088C39CC">
      <w:numFmt w:val="bullet"/>
      <w:lvlText w:val="•"/>
      <w:lvlJc w:val="left"/>
      <w:pPr>
        <w:ind w:left="1980" w:hanging="629"/>
      </w:pPr>
      <w:rPr>
        <w:rFonts w:hint="default"/>
        <w:lang w:val="en-US" w:eastAsia="en-US" w:bidi="ar-SA"/>
      </w:rPr>
    </w:lvl>
    <w:lvl w:ilvl="2" w:tplc="CABC0856">
      <w:numFmt w:val="bullet"/>
      <w:lvlText w:val="•"/>
      <w:lvlJc w:val="left"/>
      <w:pPr>
        <w:ind w:left="2880" w:hanging="629"/>
      </w:pPr>
      <w:rPr>
        <w:rFonts w:hint="default"/>
        <w:lang w:val="en-US" w:eastAsia="en-US" w:bidi="ar-SA"/>
      </w:rPr>
    </w:lvl>
    <w:lvl w:ilvl="3" w:tplc="2A3CA110">
      <w:numFmt w:val="bullet"/>
      <w:lvlText w:val="•"/>
      <w:lvlJc w:val="left"/>
      <w:pPr>
        <w:ind w:left="3780" w:hanging="629"/>
      </w:pPr>
      <w:rPr>
        <w:rFonts w:hint="default"/>
        <w:lang w:val="en-US" w:eastAsia="en-US" w:bidi="ar-SA"/>
      </w:rPr>
    </w:lvl>
    <w:lvl w:ilvl="4" w:tplc="681C5CEE">
      <w:numFmt w:val="bullet"/>
      <w:lvlText w:val="•"/>
      <w:lvlJc w:val="left"/>
      <w:pPr>
        <w:ind w:left="4680" w:hanging="629"/>
      </w:pPr>
      <w:rPr>
        <w:rFonts w:hint="default"/>
        <w:lang w:val="en-US" w:eastAsia="en-US" w:bidi="ar-SA"/>
      </w:rPr>
    </w:lvl>
    <w:lvl w:ilvl="5" w:tplc="A822C0FA">
      <w:numFmt w:val="bullet"/>
      <w:lvlText w:val="•"/>
      <w:lvlJc w:val="left"/>
      <w:pPr>
        <w:ind w:left="5580" w:hanging="629"/>
      </w:pPr>
      <w:rPr>
        <w:rFonts w:hint="default"/>
        <w:lang w:val="en-US" w:eastAsia="en-US" w:bidi="ar-SA"/>
      </w:rPr>
    </w:lvl>
    <w:lvl w:ilvl="6" w:tplc="E5C67886">
      <w:numFmt w:val="bullet"/>
      <w:lvlText w:val="•"/>
      <w:lvlJc w:val="left"/>
      <w:pPr>
        <w:ind w:left="6480" w:hanging="629"/>
      </w:pPr>
      <w:rPr>
        <w:rFonts w:hint="default"/>
        <w:lang w:val="en-US" w:eastAsia="en-US" w:bidi="ar-SA"/>
      </w:rPr>
    </w:lvl>
    <w:lvl w:ilvl="7" w:tplc="4ECEB03A">
      <w:numFmt w:val="bullet"/>
      <w:lvlText w:val="•"/>
      <w:lvlJc w:val="left"/>
      <w:pPr>
        <w:ind w:left="7380" w:hanging="629"/>
      </w:pPr>
      <w:rPr>
        <w:rFonts w:hint="default"/>
        <w:lang w:val="en-US" w:eastAsia="en-US" w:bidi="ar-SA"/>
      </w:rPr>
    </w:lvl>
    <w:lvl w:ilvl="8" w:tplc="0E2CEF72">
      <w:numFmt w:val="bullet"/>
      <w:lvlText w:val="•"/>
      <w:lvlJc w:val="left"/>
      <w:pPr>
        <w:ind w:left="8280" w:hanging="629"/>
      </w:pPr>
      <w:rPr>
        <w:rFonts w:hint="default"/>
        <w:lang w:val="en-US" w:eastAsia="en-US" w:bidi="ar-SA"/>
      </w:rPr>
    </w:lvl>
  </w:abstractNum>
  <w:num w:numId="1" w16cid:durableId="212233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9626E"/>
    <w:rsid w:val="00682A73"/>
    <w:rsid w:val="00A24A5A"/>
    <w:rsid w:val="00D9626E"/>
    <w:rsid w:val="00F1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5CC3"/>
  <w15:docId w15:val="{BE7D8E37-7AF3-4F90-BD2E-CE6150E5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right="353"/>
      <w:jc w:val="both"/>
    </w:pPr>
    <w:rPr>
      <w:sz w:val="40"/>
      <w:szCs w:val="40"/>
    </w:rPr>
  </w:style>
  <w:style w:type="paragraph" w:styleId="Title">
    <w:name w:val="Title"/>
    <w:basedOn w:val="Normal"/>
    <w:uiPriority w:val="10"/>
    <w:qFormat/>
    <w:pPr>
      <w:spacing w:before="21"/>
      <w:ind w:left="1219" w:right="1099"/>
      <w:jc w:val="center"/>
    </w:pPr>
    <w:rPr>
      <w:rFonts w:ascii="Old English Text MT" w:eastAsia="Old English Text MT" w:hAnsi="Old English Text MT" w:cs="Old English Text MT"/>
      <w:b/>
      <w:bCs/>
      <w:sz w:val="48"/>
      <w:szCs w:val="48"/>
    </w:rPr>
  </w:style>
  <w:style w:type="paragraph" w:styleId="ListParagraph">
    <w:name w:val="List Paragraph"/>
    <w:basedOn w:val="Normal"/>
    <w:uiPriority w:val="1"/>
    <w:qFormat/>
    <w:pPr>
      <w:ind w:left="1075" w:hanging="626"/>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2502</Words>
  <Characters>12464</Characters>
  <Application>Microsoft Office Word</Application>
  <DocSecurity>0</DocSecurity>
  <Lines>623</Lines>
  <Paragraphs>383</Paragraphs>
  <ScaleCrop>false</ScaleCrop>
  <Company>Toshiba</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Blessed Enterprises</dc:creator>
  <cp:lastModifiedBy>Broadnax, Dennis</cp:lastModifiedBy>
  <cp:revision>2</cp:revision>
  <dcterms:created xsi:type="dcterms:W3CDTF">2026-03-04T20:11:00Z</dcterms:created>
  <dcterms:modified xsi:type="dcterms:W3CDTF">2026-03-04T20:11:00Z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Acrobat PDFMaker 25 for Word</vt:lpwstr>
  </property>
  <property fmtid="{D5CDD505-2E9C-101B-9397-08002B2CF9AE}" pid="4" name="LastSaved">
    <vt:filetime>2026-03-04T00:00:00Z</vt:filetime>
  </property>
  <property fmtid="{D5CDD505-2E9C-101B-9397-08002B2CF9AE}" pid="5" name="Producer">
    <vt:lpwstr>Adobe PDF Library 25.1.86</vt:lpwstr>
  </property>
  <property fmtid="{D5CDD505-2E9C-101B-9397-08002B2CF9AE}" pid="6" name="RETURN_ExecuteReturnOnWindowActivate">
    <vt:lpwstr>0</vt:lpwstr>
  </property>
  <property fmtid="{D5CDD505-2E9C-101B-9397-08002B2CF9AE}" pid="7" name="SourceModified">
    <vt:lpwstr/>
  </property>
</Properties>
</file>